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2BC1" w14:textId="6DD61908" w:rsidR="00AF2053" w:rsidRDefault="00AF2053" w:rsidP="00C30AC6">
      <w:pPr>
        <w:rPr>
          <w:b/>
          <w:bCs/>
        </w:rPr>
      </w:pPr>
      <w:r w:rsidRPr="00803185">
        <w:rPr>
          <w:rFonts w:hint="eastAsia"/>
          <w:b/>
          <w:bCs/>
          <w:highlight w:val="darkGray"/>
        </w:rPr>
        <w:t>甜梦口服液</w:t>
      </w:r>
    </w:p>
    <w:p w14:paraId="1A8DF606" w14:textId="272882BC" w:rsidR="00C30AC6" w:rsidRPr="00C30AC6" w:rsidRDefault="00C30AC6" w:rsidP="00C30AC6">
      <w:pPr>
        <w:rPr>
          <w:b/>
          <w:bCs/>
        </w:rPr>
      </w:pPr>
      <w:r w:rsidRPr="00C30AC6">
        <w:rPr>
          <w:rFonts w:hint="eastAsia"/>
          <w:b/>
          <w:bCs/>
        </w:rPr>
        <w:t>适应症</w:t>
      </w:r>
    </w:p>
    <w:p w14:paraId="532413FA" w14:textId="77777777" w:rsidR="00C30AC6" w:rsidRPr="004F6F15" w:rsidRDefault="00C30AC6" w:rsidP="00C30AC6">
      <w:pPr>
        <w:rPr>
          <w:u w:val="single"/>
        </w:rPr>
      </w:pPr>
      <w:r w:rsidRPr="004F6F15">
        <w:rPr>
          <w:rFonts w:hint="eastAsia"/>
          <w:u w:val="single"/>
        </w:rPr>
        <w:t>益气补肾，健脾和胃，养心安神。本品用于治疗头晕耳鸣，</w:t>
      </w:r>
      <w:proofErr w:type="gramStart"/>
      <w:r w:rsidRPr="004F6F15">
        <w:rPr>
          <w:rFonts w:hint="eastAsia"/>
          <w:u w:val="single"/>
        </w:rPr>
        <w:t>视减听衰</w:t>
      </w:r>
      <w:proofErr w:type="gramEnd"/>
      <w:r w:rsidRPr="004F6F15">
        <w:rPr>
          <w:rFonts w:hint="eastAsia"/>
          <w:u w:val="single"/>
        </w:rPr>
        <w:t>，失眠健忘，食欲不振，腰膝酸软，心慌气短，中风后遗症。对脑功能减退，冠状血管疾患，</w:t>
      </w:r>
      <w:proofErr w:type="gramStart"/>
      <w:r w:rsidRPr="004F6F15">
        <w:rPr>
          <w:rFonts w:hint="eastAsia"/>
          <w:u w:val="single"/>
        </w:rPr>
        <w:t>脑血秘栓塞</w:t>
      </w:r>
      <w:proofErr w:type="gramEnd"/>
      <w:r w:rsidRPr="004F6F15">
        <w:rPr>
          <w:rFonts w:hint="eastAsia"/>
          <w:u w:val="single"/>
        </w:rPr>
        <w:t>，脱发也有一定疗效。</w:t>
      </w:r>
    </w:p>
    <w:p w14:paraId="0D396274" w14:textId="77777777" w:rsidR="00C30AC6" w:rsidRPr="00C30AC6" w:rsidRDefault="00C30AC6" w:rsidP="00C30AC6">
      <w:pPr>
        <w:rPr>
          <w:b/>
          <w:bCs/>
        </w:rPr>
      </w:pPr>
      <w:r w:rsidRPr="00C30AC6">
        <w:rPr>
          <w:rFonts w:hint="eastAsia"/>
          <w:b/>
          <w:bCs/>
        </w:rPr>
        <w:t>主要成份</w:t>
      </w:r>
    </w:p>
    <w:p w14:paraId="4A7D51E8" w14:textId="34B732CC" w:rsidR="00C30AC6" w:rsidRDefault="00803185" w:rsidP="00C30AC6">
      <w:pPr>
        <w:rPr>
          <w:rFonts w:hint="eastAsia"/>
        </w:rPr>
      </w:pPr>
      <w:proofErr w:type="gramStart"/>
      <w:r>
        <w:rPr>
          <w:rFonts w:hint="eastAsia"/>
        </w:rPr>
        <w:t>刺</w:t>
      </w:r>
      <w:proofErr w:type="gramEnd"/>
      <w:r>
        <w:rPr>
          <w:rFonts w:hint="eastAsia"/>
        </w:rPr>
        <w:t>五加、黄精、蚕蛾、桑椹、党参、黄芪、砂仁、枸杞子、山楂、熟地黄、淫羊</w:t>
      </w:r>
      <w:proofErr w:type="gramStart"/>
      <w:r>
        <w:rPr>
          <w:rFonts w:hint="eastAsia"/>
        </w:rPr>
        <w:t>藿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灸</w:t>
      </w:r>
      <w:proofErr w:type="gramEnd"/>
      <w:r>
        <w:rPr>
          <w:rFonts w:hint="eastAsia"/>
        </w:rPr>
        <w:t>）、陈皮、茯苓、马钱子（制）、法半夏、泽泻、山药</w:t>
      </w:r>
    </w:p>
    <w:p w14:paraId="7E7EE4DC" w14:textId="77777777" w:rsidR="00C30AC6" w:rsidRPr="00AF2053" w:rsidRDefault="00C30AC6" w:rsidP="00C30AC6">
      <w:pPr>
        <w:rPr>
          <w:b/>
          <w:bCs/>
        </w:rPr>
      </w:pPr>
      <w:r w:rsidRPr="00AF2053">
        <w:rPr>
          <w:rFonts w:hint="eastAsia"/>
          <w:b/>
          <w:bCs/>
        </w:rPr>
        <w:t>规格</w:t>
      </w:r>
    </w:p>
    <w:p w14:paraId="1F33A8F3" w14:textId="768497F5" w:rsidR="00AF2053" w:rsidRPr="00803185" w:rsidRDefault="00C30AC6" w:rsidP="00C30AC6">
      <w:pPr>
        <w:rPr>
          <w:rFonts w:hint="eastAsia"/>
        </w:rPr>
      </w:pPr>
      <w:r>
        <w:t>10ml*10支</w:t>
      </w:r>
    </w:p>
    <w:p w14:paraId="68FF2948" w14:textId="7CB0EAA4" w:rsidR="00AF2053" w:rsidRDefault="00AF2053" w:rsidP="00C30AC6">
      <w:r>
        <w:rPr>
          <w:rFonts w:hint="eastAsia"/>
        </w:rPr>
        <w:t>一次1</w:t>
      </w:r>
      <w:r>
        <w:t>0</w:t>
      </w:r>
      <w:r>
        <w:rPr>
          <w:rFonts w:hint="eastAsia"/>
        </w:rPr>
        <w:t>~</w:t>
      </w:r>
      <w:r>
        <w:t xml:space="preserve">20ml  </w:t>
      </w:r>
      <w:r>
        <w:rPr>
          <w:rFonts w:hint="eastAsia"/>
        </w:rPr>
        <w:t>每天两次。</w:t>
      </w:r>
    </w:p>
    <w:p w14:paraId="0A2C0E47" w14:textId="0D746764" w:rsidR="00AF2053" w:rsidRPr="00AF2053" w:rsidRDefault="00AF2053" w:rsidP="00AF2053">
      <w:pPr>
        <w:rPr>
          <w:b/>
          <w:bCs/>
        </w:rPr>
      </w:pPr>
      <w:r w:rsidRPr="00803185">
        <w:rPr>
          <w:rFonts w:hint="eastAsia"/>
          <w:b/>
          <w:bCs/>
          <w:highlight w:val="darkGray"/>
        </w:rPr>
        <w:t>甜梦胶囊</w:t>
      </w:r>
    </w:p>
    <w:p w14:paraId="572C66AD" w14:textId="77777777" w:rsidR="00AF2053" w:rsidRPr="00AF2053" w:rsidRDefault="00AF2053" w:rsidP="00AF2053">
      <w:pPr>
        <w:rPr>
          <w:b/>
          <w:bCs/>
        </w:rPr>
      </w:pPr>
      <w:r w:rsidRPr="00AF2053">
        <w:rPr>
          <w:rFonts w:hint="eastAsia"/>
          <w:b/>
          <w:bCs/>
        </w:rPr>
        <w:t>适应症</w:t>
      </w:r>
    </w:p>
    <w:p w14:paraId="5D6BCD1E" w14:textId="6155DD04" w:rsidR="00AF2053" w:rsidRPr="004F6F15" w:rsidRDefault="00AF2053" w:rsidP="00AF2053">
      <w:pPr>
        <w:rPr>
          <w:u w:val="single"/>
        </w:rPr>
      </w:pPr>
      <w:r w:rsidRPr="004F6F15">
        <w:rPr>
          <w:u w:val="single"/>
        </w:rPr>
        <w:t>益气补肾、健脾和胃、养心安神。</w:t>
      </w:r>
      <w:r>
        <w:t xml:space="preserve"> </w:t>
      </w:r>
      <w:r w:rsidRPr="004F6F15">
        <w:rPr>
          <w:u w:val="single"/>
        </w:rPr>
        <w:t>本品用于头晕耳鸣，</w:t>
      </w:r>
      <w:proofErr w:type="gramStart"/>
      <w:r w:rsidRPr="004F6F15">
        <w:rPr>
          <w:u w:val="single"/>
        </w:rPr>
        <w:t>视减听衰</w:t>
      </w:r>
      <w:proofErr w:type="gramEnd"/>
      <w:r w:rsidRPr="004F6F15">
        <w:rPr>
          <w:u w:val="single"/>
        </w:rPr>
        <w:t>，失眠健忘，食欲不振，腰膝酸软，心慌气短，中风后遗症</w:t>
      </w:r>
      <w:r w:rsidR="004F6F15" w:rsidRPr="004F6F15">
        <w:rPr>
          <w:rFonts w:hint="eastAsia"/>
          <w:u w:val="single"/>
        </w:rPr>
        <w:t>，</w:t>
      </w:r>
      <w:r w:rsidRPr="004F6F15">
        <w:rPr>
          <w:u w:val="single"/>
        </w:rPr>
        <w:t>对脑功能减退，冠状血管疾患，脑血管栓塞及脱发也有一定作用。</w:t>
      </w:r>
    </w:p>
    <w:p w14:paraId="690CB41A" w14:textId="77777777" w:rsidR="00AF2053" w:rsidRPr="00AF2053" w:rsidRDefault="00AF2053" w:rsidP="00AF2053">
      <w:pPr>
        <w:rPr>
          <w:b/>
          <w:bCs/>
        </w:rPr>
      </w:pPr>
      <w:r w:rsidRPr="00AF2053">
        <w:rPr>
          <w:rFonts w:hint="eastAsia"/>
          <w:b/>
          <w:bCs/>
        </w:rPr>
        <w:t>主要成份</w:t>
      </w:r>
    </w:p>
    <w:p w14:paraId="27663E8F" w14:textId="77777777" w:rsidR="00AF2053" w:rsidRDefault="00AF2053" w:rsidP="00AF2053">
      <w:proofErr w:type="gramStart"/>
      <w:r>
        <w:rPr>
          <w:rFonts w:hint="eastAsia"/>
        </w:rPr>
        <w:t>刺</w:t>
      </w:r>
      <w:proofErr w:type="gramEnd"/>
      <w:r>
        <w:rPr>
          <w:rFonts w:hint="eastAsia"/>
        </w:rPr>
        <w:t>五加、黄精、蚕蛾、桑椹、党参、黄芪、砂仁、枸杞子、山楂、熟地黄、淫羊</w:t>
      </w:r>
      <w:proofErr w:type="gramStart"/>
      <w:r>
        <w:rPr>
          <w:rFonts w:hint="eastAsia"/>
        </w:rPr>
        <w:t>藿</w:t>
      </w:r>
      <w:proofErr w:type="gramEnd"/>
      <w:r>
        <w:rPr>
          <w:rFonts w:hint="eastAsia"/>
        </w:rPr>
        <w:t>（制）、陈皮、茯苓、马钱子（制）、法半夏、泽泻、山药等</w:t>
      </w:r>
      <w:r>
        <w:t>17味。</w:t>
      </w:r>
    </w:p>
    <w:p w14:paraId="4ED95D88" w14:textId="014FD0D6" w:rsidR="00AF2053" w:rsidRPr="00AF2053" w:rsidRDefault="00AF2053" w:rsidP="00AF2053">
      <w:r w:rsidRPr="00AF2053">
        <w:rPr>
          <w:rFonts w:hint="eastAsia"/>
          <w:b/>
          <w:bCs/>
        </w:rPr>
        <w:t>规格</w:t>
      </w:r>
    </w:p>
    <w:p w14:paraId="76629E54" w14:textId="77777777" w:rsidR="00803185" w:rsidRDefault="00AF2053" w:rsidP="00AF2053">
      <w:r>
        <w:t>0.4g*12粒*3板</w:t>
      </w:r>
      <w:r>
        <w:rPr>
          <w:rFonts w:hint="eastAsia"/>
        </w:rPr>
        <w:t xml:space="preserve"> </w:t>
      </w:r>
      <w:r>
        <w:t xml:space="preserve">  </w:t>
      </w:r>
    </w:p>
    <w:p w14:paraId="2A268E84" w14:textId="614AED5B" w:rsidR="00AF2053" w:rsidRDefault="00AF2053" w:rsidP="00AF2053">
      <w:r>
        <w:rPr>
          <w:rFonts w:hint="eastAsia"/>
        </w:rPr>
        <w:t>一次3粒，一日2次。</w:t>
      </w:r>
    </w:p>
    <w:p w14:paraId="4B682148" w14:textId="77777777" w:rsidR="00803185" w:rsidRPr="00803185" w:rsidRDefault="00803185" w:rsidP="00803185">
      <w:pPr>
        <w:rPr>
          <w:b/>
          <w:bCs/>
        </w:rPr>
      </w:pPr>
      <w:proofErr w:type="gramStart"/>
      <w:r w:rsidRPr="00803185">
        <w:rPr>
          <w:rFonts w:hint="eastAsia"/>
          <w:b/>
          <w:bCs/>
          <w:highlight w:val="darkGray"/>
        </w:rPr>
        <w:t>肛</w:t>
      </w:r>
      <w:proofErr w:type="gramEnd"/>
      <w:r w:rsidRPr="00803185">
        <w:rPr>
          <w:rFonts w:hint="eastAsia"/>
          <w:b/>
          <w:bCs/>
          <w:highlight w:val="darkGray"/>
        </w:rPr>
        <w:t>泰</w:t>
      </w:r>
    </w:p>
    <w:p w14:paraId="74D1B705" w14:textId="77777777" w:rsidR="00803185" w:rsidRPr="00803185" w:rsidRDefault="00803185" w:rsidP="00803185">
      <w:pPr>
        <w:rPr>
          <w:b/>
          <w:bCs/>
        </w:rPr>
      </w:pPr>
      <w:r w:rsidRPr="00803185">
        <w:rPr>
          <w:rFonts w:hint="eastAsia"/>
          <w:b/>
          <w:bCs/>
        </w:rPr>
        <w:t>适应症</w:t>
      </w:r>
    </w:p>
    <w:p w14:paraId="2C67424A" w14:textId="77777777" w:rsidR="00803185" w:rsidRPr="004F6F15" w:rsidRDefault="00803185" w:rsidP="00803185">
      <w:pPr>
        <w:rPr>
          <w:u w:val="single"/>
        </w:rPr>
      </w:pPr>
      <w:r w:rsidRPr="004F6F15">
        <w:rPr>
          <w:rFonts w:hint="eastAsia"/>
          <w:u w:val="single"/>
        </w:rPr>
        <w:t>凉血止血，清热解毒，燥湿</w:t>
      </w:r>
      <w:proofErr w:type="gramStart"/>
      <w:r w:rsidRPr="004F6F15">
        <w:rPr>
          <w:rFonts w:hint="eastAsia"/>
          <w:u w:val="single"/>
        </w:rPr>
        <w:t>敛</w:t>
      </w:r>
      <w:proofErr w:type="gramEnd"/>
      <w:r w:rsidRPr="004F6F15">
        <w:rPr>
          <w:rFonts w:hint="eastAsia"/>
          <w:u w:val="single"/>
        </w:rPr>
        <w:t>疮，消肿止痛。用于内痔、外痔、混合痔等出现的便血、肿胀、疼痛。</w:t>
      </w:r>
    </w:p>
    <w:p w14:paraId="1066D3F2" w14:textId="77777777" w:rsidR="00803185" w:rsidRPr="00803185" w:rsidRDefault="00803185" w:rsidP="00803185">
      <w:pPr>
        <w:rPr>
          <w:b/>
          <w:bCs/>
        </w:rPr>
      </w:pPr>
      <w:r w:rsidRPr="00803185">
        <w:rPr>
          <w:rFonts w:hint="eastAsia"/>
          <w:b/>
          <w:bCs/>
        </w:rPr>
        <w:t>主要成分</w:t>
      </w:r>
    </w:p>
    <w:p w14:paraId="53DDB431" w14:textId="1B3A511E" w:rsidR="00803185" w:rsidRDefault="00803185" w:rsidP="00803185">
      <w:r>
        <w:rPr>
          <w:rFonts w:hint="eastAsia"/>
        </w:rPr>
        <w:t>地榆炭、冰片、五倍子、盐酸小檗碱</w:t>
      </w:r>
      <w:r w:rsidR="00DF0111">
        <w:rPr>
          <w:rFonts w:hint="eastAsia"/>
        </w:rPr>
        <w:t>、</w:t>
      </w:r>
      <w:r w:rsidR="00F30A04">
        <w:rPr>
          <w:rFonts w:hint="eastAsia"/>
        </w:rPr>
        <w:t>盐酸罂粟碱</w:t>
      </w:r>
    </w:p>
    <w:p w14:paraId="7B56AE5D" w14:textId="13B23A99" w:rsidR="00803185" w:rsidRPr="00803185" w:rsidRDefault="00803185" w:rsidP="00803185">
      <w:pPr>
        <w:rPr>
          <w:b/>
          <w:bCs/>
        </w:rPr>
      </w:pPr>
      <w:r w:rsidRPr="00803185">
        <w:rPr>
          <w:rFonts w:hint="eastAsia"/>
          <w:b/>
          <w:bCs/>
        </w:rPr>
        <w:t>规格</w:t>
      </w:r>
    </w:p>
    <w:p w14:paraId="476C1B93" w14:textId="77777777" w:rsidR="00803185" w:rsidRDefault="00803185" w:rsidP="00803185">
      <w:r>
        <w:t>0.5g*4片</w:t>
      </w:r>
    </w:p>
    <w:p w14:paraId="128093BA" w14:textId="2E7E0E88" w:rsidR="00803185" w:rsidRDefault="00803185" w:rsidP="00803185">
      <w:r>
        <w:rPr>
          <w:rFonts w:hint="eastAsia"/>
        </w:rPr>
        <w:t>一次</w:t>
      </w:r>
      <w:r>
        <w:t>1片，一日换1次。</w:t>
      </w:r>
    </w:p>
    <w:p w14:paraId="2937EDA0" w14:textId="77777777" w:rsidR="008E2CD5" w:rsidRPr="008E2CD5" w:rsidRDefault="008E2CD5" w:rsidP="008E2CD5">
      <w:pPr>
        <w:rPr>
          <w:b/>
          <w:bCs/>
        </w:rPr>
      </w:pPr>
      <w:proofErr w:type="gramStart"/>
      <w:r w:rsidRPr="004F6F15">
        <w:rPr>
          <w:rFonts w:hint="eastAsia"/>
          <w:b/>
          <w:bCs/>
          <w:highlight w:val="darkGray"/>
        </w:rPr>
        <w:t>肛</w:t>
      </w:r>
      <w:proofErr w:type="gramEnd"/>
      <w:r w:rsidRPr="004F6F15">
        <w:rPr>
          <w:rFonts w:hint="eastAsia"/>
          <w:b/>
          <w:bCs/>
          <w:highlight w:val="darkGray"/>
        </w:rPr>
        <w:t>泰软膏</w:t>
      </w:r>
    </w:p>
    <w:p w14:paraId="61A3D91B" w14:textId="77777777" w:rsidR="008E2CD5" w:rsidRPr="008E2CD5" w:rsidRDefault="008E2CD5" w:rsidP="008E2CD5">
      <w:pPr>
        <w:rPr>
          <w:b/>
          <w:bCs/>
        </w:rPr>
      </w:pPr>
      <w:r w:rsidRPr="008E2CD5">
        <w:rPr>
          <w:rFonts w:hint="eastAsia"/>
          <w:b/>
          <w:bCs/>
        </w:rPr>
        <w:t>适应症</w:t>
      </w:r>
    </w:p>
    <w:p w14:paraId="65CCD3AC" w14:textId="77777777" w:rsidR="008E2CD5" w:rsidRPr="004F6F15" w:rsidRDefault="008E2CD5" w:rsidP="008E2CD5">
      <w:pPr>
        <w:rPr>
          <w:u w:val="single"/>
        </w:rPr>
      </w:pPr>
      <w:r w:rsidRPr="004F6F15">
        <w:rPr>
          <w:rFonts w:hint="eastAsia"/>
          <w:u w:val="single"/>
        </w:rPr>
        <w:t>凉血止血，清热解毒，燥湿</w:t>
      </w:r>
      <w:proofErr w:type="gramStart"/>
      <w:r w:rsidRPr="004F6F15">
        <w:rPr>
          <w:rFonts w:hint="eastAsia"/>
          <w:u w:val="single"/>
        </w:rPr>
        <w:t>敛</w:t>
      </w:r>
      <w:proofErr w:type="gramEnd"/>
      <w:r w:rsidRPr="004F6F15">
        <w:rPr>
          <w:rFonts w:hint="eastAsia"/>
          <w:u w:val="single"/>
        </w:rPr>
        <w:t>疮，消肿止痛。适用于湿热下注所致的内痔、混合痔的内痔部分Ⅰ、Ⅱ期出现的便血、肿胀、疼痛，以及炎性外痔出现的肛门坠胀疼痛、水肿、局部不适。</w:t>
      </w:r>
    </w:p>
    <w:p w14:paraId="7DE158C7" w14:textId="77777777" w:rsidR="008E2CD5" w:rsidRPr="008E2CD5" w:rsidRDefault="008E2CD5" w:rsidP="008E2CD5">
      <w:pPr>
        <w:rPr>
          <w:b/>
          <w:bCs/>
        </w:rPr>
      </w:pPr>
      <w:r w:rsidRPr="008E2CD5">
        <w:rPr>
          <w:rFonts w:hint="eastAsia"/>
          <w:b/>
          <w:bCs/>
        </w:rPr>
        <w:t>主要成分</w:t>
      </w:r>
    </w:p>
    <w:p w14:paraId="4917CEB1" w14:textId="5A85DCD3" w:rsidR="008E2CD5" w:rsidRDefault="008E2CD5" w:rsidP="008E2CD5">
      <w:r>
        <w:rPr>
          <w:rFonts w:hint="eastAsia"/>
        </w:rPr>
        <w:t>地榆炭、五倍子、冰片、盐酸小</w:t>
      </w:r>
      <w:proofErr w:type="gramStart"/>
      <w:r>
        <w:rPr>
          <w:rFonts w:hint="eastAsia"/>
        </w:rPr>
        <w:t>檗</w:t>
      </w:r>
      <w:proofErr w:type="gramEnd"/>
      <w:r>
        <w:rPr>
          <w:rFonts w:hint="eastAsia"/>
        </w:rPr>
        <w:t>碱、盐酸罂粟碱</w:t>
      </w:r>
      <w:r>
        <w:rPr>
          <w:rFonts w:hint="eastAsia"/>
        </w:rPr>
        <w:t>。</w:t>
      </w:r>
    </w:p>
    <w:p w14:paraId="6B792282" w14:textId="212DD129" w:rsidR="008E2CD5" w:rsidRPr="008E2CD5" w:rsidRDefault="008E2CD5" w:rsidP="008E2CD5">
      <w:pPr>
        <w:rPr>
          <w:b/>
          <w:bCs/>
        </w:rPr>
      </w:pPr>
      <w:r w:rsidRPr="008E2CD5">
        <w:rPr>
          <w:rFonts w:hint="eastAsia"/>
          <w:b/>
          <w:bCs/>
        </w:rPr>
        <w:t>规格</w:t>
      </w:r>
    </w:p>
    <w:p w14:paraId="72FC90F2" w14:textId="77777777" w:rsidR="008E2CD5" w:rsidRDefault="008E2CD5" w:rsidP="008E2CD5">
      <w:r>
        <w:t>10g*1支或10g*2支</w:t>
      </w:r>
    </w:p>
    <w:p w14:paraId="75BDD627" w14:textId="6B1CF0DD" w:rsidR="008E2CD5" w:rsidRDefault="008E2CD5" w:rsidP="008E2CD5">
      <w:r>
        <w:rPr>
          <w:rFonts w:hint="eastAsia"/>
        </w:rPr>
        <w:t>一次</w:t>
      </w:r>
      <w:r>
        <w:t>1g</w:t>
      </w:r>
      <w:r>
        <w:rPr>
          <w:rFonts w:hint="eastAsia"/>
        </w:rPr>
        <w:t>，</w:t>
      </w:r>
      <w:r>
        <w:t>一日1～2次</w:t>
      </w:r>
      <w:r>
        <w:rPr>
          <w:rFonts w:hint="eastAsia"/>
        </w:rPr>
        <w:t>。</w:t>
      </w:r>
    </w:p>
    <w:p w14:paraId="50512FEB" w14:textId="76E0AEC3" w:rsidR="00DF0111" w:rsidRPr="00F30A04" w:rsidRDefault="00DF0111" w:rsidP="008E2CD5">
      <w:pPr>
        <w:rPr>
          <w:rFonts w:hint="eastAsia"/>
          <w:b/>
          <w:bCs/>
        </w:rPr>
      </w:pPr>
      <w:proofErr w:type="gramStart"/>
      <w:r w:rsidRPr="00F30A04">
        <w:rPr>
          <w:rFonts w:hint="eastAsia"/>
          <w:b/>
          <w:bCs/>
          <w:highlight w:val="darkGray"/>
        </w:rPr>
        <w:t>肛</w:t>
      </w:r>
      <w:proofErr w:type="gramEnd"/>
      <w:r w:rsidRPr="00F30A04">
        <w:rPr>
          <w:rFonts w:hint="eastAsia"/>
          <w:b/>
          <w:bCs/>
          <w:highlight w:val="darkGray"/>
        </w:rPr>
        <w:t>泰</w:t>
      </w:r>
      <w:proofErr w:type="gramStart"/>
      <w:r w:rsidRPr="00F30A04">
        <w:rPr>
          <w:rFonts w:hint="eastAsia"/>
          <w:b/>
          <w:bCs/>
          <w:highlight w:val="darkGray"/>
        </w:rPr>
        <w:t>栓</w:t>
      </w:r>
      <w:proofErr w:type="gramEnd"/>
    </w:p>
    <w:p w14:paraId="5946B35E" w14:textId="77777777" w:rsidR="00DF0111" w:rsidRPr="008E2CD5" w:rsidRDefault="00DF0111" w:rsidP="00DF0111">
      <w:pPr>
        <w:rPr>
          <w:b/>
          <w:bCs/>
        </w:rPr>
      </w:pPr>
      <w:r w:rsidRPr="008E2CD5">
        <w:rPr>
          <w:rFonts w:hint="eastAsia"/>
          <w:b/>
          <w:bCs/>
        </w:rPr>
        <w:t>适应症</w:t>
      </w:r>
    </w:p>
    <w:p w14:paraId="085BF4E5" w14:textId="77777777" w:rsidR="00DF0111" w:rsidRPr="004F6F15" w:rsidRDefault="00DF0111" w:rsidP="00DF0111">
      <w:pPr>
        <w:rPr>
          <w:u w:val="single"/>
        </w:rPr>
      </w:pPr>
      <w:r w:rsidRPr="004F6F15">
        <w:rPr>
          <w:rFonts w:hint="eastAsia"/>
          <w:u w:val="single"/>
        </w:rPr>
        <w:t>凉血止血，清热解毒，燥湿</w:t>
      </w:r>
      <w:proofErr w:type="gramStart"/>
      <w:r w:rsidRPr="004F6F15">
        <w:rPr>
          <w:rFonts w:hint="eastAsia"/>
          <w:u w:val="single"/>
        </w:rPr>
        <w:t>敛</w:t>
      </w:r>
      <w:proofErr w:type="gramEnd"/>
      <w:r w:rsidRPr="004F6F15">
        <w:rPr>
          <w:rFonts w:hint="eastAsia"/>
          <w:u w:val="single"/>
        </w:rPr>
        <w:t>疮，消肿止痛。适用于湿热下注所致的内痔、混合痔的内痔部分Ⅰ、Ⅱ期出现的便血、肿胀、疼痛，以及炎性外痔出现的肛门坠胀疼痛、水肿、局部不适。</w:t>
      </w:r>
    </w:p>
    <w:p w14:paraId="4ACE9D34" w14:textId="77777777" w:rsidR="00DF0111" w:rsidRPr="008E2CD5" w:rsidRDefault="00DF0111" w:rsidP="00DF0111">
      <w:pPr>
        <w:rPr>
          <w:b/>
          <w:bCs/>
        </w:rPr>
      </w:pPr>
      <w:r w:rsidRPr="008E2CD5">
        <w:rPr>
          <w:rFonts w:hint="eastAsia"/>
          <w:b/>
          <w:bCs/>
        </w:rPr>
        <w:lastRenderedPageBreak/>
        <w:t>主要成分</w:t>
      </w:r>
    </w:p>
    <w:p w14:paraId="7371AD94" w14:textId="77777777" w:rsidR="00DF0111" w:rsidRDefault="00DF0111" w:rsidP="00DF0111">
      <w:r>
        <w:rPr>
          <w:rFonts w:hint="eastAsia"/>
        </w:rPr>
        <w:t>地榆炭、五倍子、冰片、盐酸小</w:t>
      </w:r>
      <w:proofErr w:type="gramStart"/>
      <w:r>
        <w:rPr>
          <w:rFonts w:hint="eastAsia"/>
        </w:rPr>
        <w:t>檗</w:t>
      </w:r>
      <w:proofErr w:type="gramEnd"/>
      <w:r>
        <w:rPr>
          <w:rFonts w:hint="eastAsia"/>
        </w:rPr>
        <w:t>碱、盐酸罂粟碱。</w:t>
      </w:r>
    </w:p>
    <w:p w14:paraId="482F79EE" w14:textId="77777777" w:rsidR="00DF0111" w:rsidRPr="008E2CD5" w:rsidRDefault="00DF0111" w:rsidP="00DF0111">
      <w:pPr>
        <w:rPr>
          <w:b/>
          <w:bCs/>
        </w:rPr>
      </w:pPr>
      <w:r w:rsidRPr="008E2CD5">
        <w:rPr>
          <w:rFonts w:hint="eastAsia"/>
          <w:b/>
          <w:bCs/>
        </w:rPr>
        <w:t>规格</w:t>
      </w:r>
    </w:p>
    <w:p w14:paraId="6FE903E1" w14:textId="014B39A6" w:rsidR="00DF0111" w:rsidRDefault="00DF0111" w:rsidP="008E2CD5">
      <w:r>
        <w:rPr>
          <w:rFonts w:hint="eastAsia"/>
        </w:rPr>
        <w:t>1</w:t>
      </w:r>
      <w:r>
        <w:t>g*6</w:t>
      </w:r>
      <w:r>
        <w:rPr>
          <w:rFonts w:hint="eastAsia"/>
        </w:rPr>
        <w:t>粒</w:t>
      </w:r>
    </w:p>
    <w:p w14:paraId="3DEF56CB" w14:textId="3D9321BB" w:rsidR="00DF0111" w:rsidRPr="00DF0111" w:rsidRDefault="00DF0111" w:rsidP="008E2CD5">
      <w:pPr>
        <w:rPr>
          <w:rFonts w:hint="eastAsia"/>
        </w:rPr>
      </w:pPr>
      <w:r>
        <w:rPr>
          <w:rFonts w:hint="eastAsia"/>
        </w:rPr>
        <w:t>一次1粒 一日1</w:t>
      </w:r>
      <w:r>
        <w:t>~2</w:t>
      </w:r>
      <w:r>
        <w:rPr>
          <w:rFonts w:hint="eastAsia"/>
        </w:rPr>
        <w:t>次</w:t>
      </w:r>
    </w:p>
    <w:p w14:paraId="7FB02F92" w14:textId="77777777" w:rsidR="004F6F15" w:rsidRPr="004F6F15" w:rsidRDefault="004F6F15" w:rsidP="004F6F15">
      <w:pPr>
        <w:rPr>
          <w:b/>
          <w:bCs/>
        </w:rPr>
      </w:pPr>
      <w:r w:rsidRPr="004F6F15">
        <w:rPr>
          <w:rFonts w:hint="eastAsia"/>
          <w:b/>
          <w:bCs/>
          <w:highlight w:val="darkGray"/>
        </w:rPr>
        <w:t>复方荆芥</w:t>
      </w:r>
      <w:proofErr w:type="gramStart"/>
      <w:r w:rsidRPr="004F6F15">
        <w:rPr>
          <w:rFonts w:hint="eastAsia"/>
          <w:b/>
          <w:bCs/>
          <w:highlight w:val="darkGray"/>
        </w:rPr>
        <w:t>熏</w:t>
      </w:r>
      <w:proofErr w:type="gramEnd"/>
      <w:r w:rsidRPr="004F6F15">
        <w:rPr>
          <w:rFonts w:hint="eastAsia"/>
          <w:b/>
          <w:bCs/>
          <w:highlight w:val="darkGray"/>
        </w:rPr>
        <w:t>洗剂</w:t>
      </w:r>
    </w:p>
    <w:p w14:paraId="251DFDAF" w14:textId="77777777" w:rsidR="004F6F15" w:rsidRPr="004F6F15" w:rsidRDefault="004F6F15" w:rsidP="004F6F15">
      <w:pPr>
        <w:rPr>
          <w:b/>
          <w:bCs/>
        </w:rPr>
      </w:pPr>
      <w:r w:rsidRPr="004F6F15">
        <w:rPr>
          <w:rFonts w:hint="eastAsia"/>
          <w:b/>
          <w:bCs/>
        </w:rPr>
        <w:t>适应症</w:t>
      </w:r>
    </w:p>
    <w:p w14:paraId="0A99EFFB" w14:textId="77777777" w:rsidR="004F6F15" w:rsidRPr="004F6F15" w:rsidRDefault="004F6F15" w:rsidP="004F6F15">
      <w:pPr>
        <w:rPr>
          <w:u w:val="single"/>
        </w:rPr>
      </w:pPr>
      <w:r w:rsidRPr="004F6F15">
        <w:rPr>
          <w:rFonts w:hint="eastAsia"/>
          <w:u w:val="single"/>
        </w:rPr>
        <w:t>祛风燥湿、消肿止痛。</w:t>
      </w:r>
      <w:r w:rsidRPr="004F6F15">
        <w:rPr>
          <w:u w:val="single"/>
        </w:rPr>
        <w:t xml:space="preserve"> 用于缓解外痔、混合痔、内痔脱垂嵌顿、肛裂、肛周脓肿、肛瘘急性发作。</w:t>
      </w:r>
    </w:p>
    <w:p w14:paraId="4E9815A6" w14:textId="77777777" w:rsidR="004F6F15" w:rsidRPr="004F6F15" w:rsidRDefault="004F6F15" w:rsidP="004F6F15">
      <w:pPr>
        <w:rPr>
          <w:b/>
          <w:bCs/>
        </w:rPr>
      </w:pPr>
      <w:r w:rsidRPr="004F6F15">
        <w:rPr>
          <w:rFonts w:hint="eastAsia"/>
          <w:b/>
          <w:bCs/>
        </w:rPr>
        <w:t>主要成分</w:t>
      </w:r>
    </w:p>
    <w:p w14:paraId="3B835440" w14:textId="77777777" w:rsidR="004F6F15" w:rsidRDefault="004F6F15" w:rsidP="004F6F15">
      <w:r>
        <w:rPr>
          <w:rFonts w:hint="eastAsia"/>
        </w:rPr>
        <w:t>荆芥、防风、透骨草、生川乌、虾蟆草、生草乌、苦参。</w:t>
      </w:r>
    </w:p>
    <w:p w14:paraId="3843F803" w14:textId="77777777" w:rsidR="004F6F15" w:rsidRPr="004F6F15" w:rsidRDefault="004F6F15" w:rsidP="004F6F15">
      <w:pPr>
        <w:rPr>
          <w:b/>
          <w:bCs/>
        </w:rPr>
      </w:pPr>
      <w:r w:rsidRPr="004F6F15">
        <w:rPr>
          <w:rFonts w:hint="eastAsia"/>
          <w:b/>
          <w:bCs/>
        </w:rPr>
        <w:t>规格</w:t>
      </w:r>
    </w:p>
    <w:p w14:paraId="228E5FFC" w14:textId="77777777" w:rsidR="004F6F15" w:rsidRDefault="004F6F15" w:rsidP="004F6F15">
      <w:r>
        <w:rPr>
          <w:rFonts w:hint="eastAsia"/>
        </w:rPr>
        <w:t>每袋</w:t>
      </w:r>
      <w:r>
        <w:t>10g*6袋</w:t>
      </w:r>
    </w:p>
    <w:p w14:paraId="35003EAA" w14:textId="55E0AE18" w:rsidR="008E2CD5" w:rsidRPr="00C30AC6" w:rsidRDefault="004F6F15" w:rsidP="008E2CD5">
      <w:pPr>
        <w:rPr>
          <w:rFonts w:hint="eastAsia"/>
        </w:rPr>
      </w:pPr>
      <w:r>
        <w:rPr>
          <w:rFonts w:hint="eastAsia"/>
        </w:rPr>
        <w:t>一次</w:t>
      </w:r>
      <w:r>
        <w:t>10g，用1000～1500毫升沸水冲开，一曰2次。20～30分钟</w:t>
      </w:r>
      <w:r>
        <w:rPr>
          <w:rFonts w:hint="eastAsia"/>
        </w:rPr>
        <w:t>。</w:t>
      </w:r>
    </w:p>
    <w:sectPr w:rsidR="008E2CD5" w:rsidRPr="00C3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C6"/>
    <w:rsid w:val="004F6F15"/>
    <w:rsid w:val="00803185"/>
    <w:rsid w:val="008E2CD5"/>
    <w:rsid w:val="00AF2053"/>
    <w:rsid w:val="00B6356C"/>
    <w:rsid w:val="00C30AC6"/>
    <w:rsid w:val="00DF0111"/>
    <w:rsid w:val="00F3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B41C"/>
  <w15:chartTrackingRefBased/>
  <w15:docId w15:val="{4B72938A-1A65-434F-895C-00705229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禹</dc:creator>
  <cp:keywords/>
  <dc:description/>
  <cp:lastModifiedBy>刘 禹</cp:lastModifiedBy>
  <cp:revision>2</cp:revision>
  <dcterms:created xsi:type="dcterms:W3CDTF">2021-05-23T05:08:00Z</dcterms:created>
  <dcterms:modified xsi:type="dcterms:W3CDTF">2021-05-23T05:08:00Z</dcterms:modified>
</cp:coreProperties>
</file>