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房屋租赁合同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甲方（房 主）__________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乙方（承租人）___________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身份证号码：____________________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身份证号码：____________________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根据《中华人民共和国》及有关规定，为明确甲、乙双方的权利义务关系，经双方协商一致，签订本个人房屋出租协议书。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一、甲方将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______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________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_______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小区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_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______________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_的房屋出租给乙方使用。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二、 租期_____年，从______年___月___日起到______年___月___日为止，必须一次性付清租金后使用。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三、房屋出租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1、交付时，乙方应付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租金与保证金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人民币_____________元整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、本协议作为本期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付款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收据，请妥善保管；当本期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保证金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转入下期租房协议后，本协议作为保证金收据的功能自动作废、同时按新协议条款执行老协议自行作废。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、房屋出租合同乙方租用后应注意以下事项：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1、乙方应遵守中国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instrText xml:space="preserve"> HYPERLINK "http://www.chinalawedu.com/" \o "法律" \t "http://www.chinalawedu.com/web/193/_blank"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法律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，不做违法乱纪得活动，如若违反法律由乙方负责。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2、乙方应注意居住安全，自行采取防火、防盗等安全措施。加强用电安全，不得乱拉、乱接电线；对于防盗、防火、用电安全进行经常检查。如乙方措施不当造成损失，其损失由乙方自行承担；造成甲方房屋财产损失，由乙方全额赔偿给甲方；造成第三方房屋财产损失，由乙方负责处理，由乙方全额赔偿对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3、乙方对租用房不能擅自与人合租、转租或借给他人，也不能改变其用途。如有此类情况甲方有权解除协议并收回房屋。电、水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燃气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及其它设施由乙方使用，产生的费用由乙方按时、足额缴纳，如有失误，造成纠纷，由乙方自行解决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以上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问题出现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请乙方自行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处理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附：电表底数_____水表底数_____；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费_____；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燃气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费_____以上数据由乙方自行核对，自行填写。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4、乙方在租用期内，不得改变房屋结构及其设施；使用中如有损坏或管道堵塞，应予修复、疏通，费用自理。乙方装修须合理且费用自理；乙方退租或租期到期如需拆除装修请同时恢复房屋原貌，产生费用由乙方自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、个人房屋出租协议书的租赁期间的房屋修缮和装饰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修缮房屋是甲方的义务。甲方对出租房屋及其设备应定期检查，及时修缮，做到不漏、不淹、三通（户内上水、下水、照明电）和门窗好，以保障乙方安全正常使用。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、有关退租、转让的条款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1、协议期内，乙方履行本协议所有条款后，甲方不得提前收回房屋（发生甲方能力范围之外的不可抗事件（如地震等）和乙方违约的情况下除外）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2、乙方租期未到期而要求退租时，必须与甲方协商一致，并且要支付违约金给甲方。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3、协议期内，乙方如果出现以下任何情况：退租、转让、及由于乙方违约原因造成甲方提前收回房屋的任一情况下，乙方都必须按协议缴清所有应付款项。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4、乙方承租到期应完好归还房屋和所有钥匙及有关物品，如果所租房内的所用设备有损坏，乙方负责修复或者甲方在保证金内扣除相应赔偿金额。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5、甲方原则上不同意转租，但乙方确有困难时，应提前向甲方申明，经甲方授权同意，乙方才可实施转租事宜。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6、乙方转让时需向续租方明示本协议内容，转让期为租期内期限；乙方没有通过甲方书面同意及签字的转让行为，属乙方无效转让、乙方的无效转让是违约行为，甲方不予承认。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、续租方需超出租期时，必须同甲方签订新的租房协议。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、转让交接，水、电、电视、设施及有关经济费用问题，由双方自行处理，如有遗留问题，续租方自行承担，甲方不负连带责任。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、房屋出租合同有关续租的事项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1、租房者在遵守前期协议的情况下，可以获得优先续租权，但必须在原租期结束日前一个月与甲方重新签订租房协议，租金由甲乙双方协议商定。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2、在原租期已到期，新的续租协议还未签订的情况下，甲方有权收回房屋，不再签约续租。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八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、本租房协议为甲乙双方的正式协议，以原件为准，复印件不能作为正式协议使用，如有转让，则经甲方、乙方（即转让方）和续租方三方同意签名的转让附件应附于正式协议一并使用，具有同等法律效力。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、补充协议__________________________________________________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十、本协议壹式_____份，甲乙各方各执壹份。 甲方于_____年申明：本房屋出租期限到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___________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___________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___________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日止，届时甲方将收回自用。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甲方：_______________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____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__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乙方：______________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电话：_____________________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电话：__________________________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 xml:space="preserve"> 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 xml:space="preserve">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F23FC"/>
    <w:rsid w:val="2F6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2021-04-01T03:27:00Z</dcterms:created>
  <dc:creator>A.一个小靓仔</dc:creator>
  <cp:lastModifiedBy>A.一个小靓仔</cp:lastModifiedBy>
  <dcterms:modified xsi:type="dcterms:W3CDTF">2021-04-01T03:49:09Z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24C47483DA83429EAF9526DC963231DA</vt:lpwstr>
  </property>
</Properties>
</file>