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05" w:firstLineChars="499"/>
        <w:rPr>
          <w:rFonts w:hint="eastAsia" w:ascii="宋体" w:hAnsi="宋体" w:eastAsia="宋体" w:cs="宋体"/>
          <w:b/>
          <w:color w:val="000000"/>
          <w:sz w:val="48"/>
          <w:szCs w:val="48"/>
        </w:rPr>
      </w:pPr>
      <w:r>
        <w:rPr>
          <w:rFonts w:hint="eastAsia" w:ascii="宋体" w:hAnsi="宋体" w:eastAsia="宋体" w:cs="宋体"/>
          <w:b/>
          <w:color w:val="000000"/>
          <w:sz w:val="48"/>
          <w:szCs w:val="48"/>
        </w:rPr>
        <w:t>房 屋 租 赁 合 同</w:t>
      </w:r>
    </w:p>
    <w:p>
      <w:pPr>
        <w:spacing w:line="360" w:lineRule="auto"/>
        <w:rPr>
          <w:rFonts w:hint="eastAsia" w:ascii="宋体" w:hAnsi="宋体" w:eastAsia="宋体" w:cs="宋体"/>
          <w:color w:val="000000"/>
          <w:spacing w:val="40"/>
          <w:sz w:val="24"/>
        </w:rPr>
      </w:pP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出租人（甲方）：</w:t>
      </w:r>
      <w:r>
        <w:rPr>
          <w:rFonts w:hint="eastAsia" w:ascii="宋体" w:hAnsi="宋体" w:eastAsia="宋体" w:cs="宋体"/>
          <w:color w:val="000000"/>
          <w:u w:val="single"/>
        </w:rPr>
        <w:t xml:space="preserve"> </w:t>
      </w:r>
      <w:r>
        <w:rPr>
          <w:rFonts w:hint="eastAsia" w:ascii="宋体" w:hAnsi="宋体" w:cs="宋体"/>
          <w:color w:val="000000"/>
          <w:u w:val="single"/>
          <w:lang w:eastAsia="zh-CN"/>
        </w:rPr>
        <w:t>田晶</w:t>
      </w:r>
      <w:r>
        <w:rPr>
          <w:rFonts w:hint="eastAsia" w:ascii="宋体" w:hAnsi="宋体" w:eastAsia="宋体" w:cs="宋体"/>
          <w:color w:val="000000"/>
          <w:u w:val="single"/>
        </w:rPr>
        <w:t xml:space="preserve">              </w:t>
      </w:r>
      <w:r>
        <w:rPr>
          <w:rFonts w:hint="eastAsia" w:ascii="宋体" w:hAnsi="宋体" w:eastAsia="宋体" w:cs="宋体"/>
          <w:color w:val="000000"/>
        </w:rPr>
        <w:t xml:space="preserve"> 身份证号码：</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 xml:space="preserve">230524198708251727       </w:t>
      </w:r>
      <w:r>
        <w:rPr>
          <w:rFonts w:hint="eastAsia" w:ascii="宋体" w:hAnsi="宋体" w:eastAsia="宋体" w:cs="宋体"/>
          <w:color w:val="000000"/>
          <w:u w:val="single"/>
        </w:rPr>
        <w:t xml:space="preserve">            </w:t>
      </w:r>
    </w:p>
    <w:p>
      <w:pPr>
        <w:snapToGrid w:val="0"/>
        <w:spacing w:before="312" w:beforeLines="100" w:line="360" w:lineRule="auto"/>
        <w:rPr>
          <w:rFonts w:hint="eastAsia" w:ascii="宋体" w:hAnsi="宋体" w:eastAsia="宋体" w:cs="宋体"/>
          <w:color w:val="000000"/>
          <w:u w:val="single"/>
        </w:rPr>
      </w:pPr>
      <w:r>
        <w:rPr>
          <w:rFonts w:hint="eastAsia" w:ascii="宋体" w:hAnsi="宋体" w:eastAsia="宋体" w:cs="宋体"/>
          <w:color w:val="000000"/>
        </w:rPr>
        <w:t>承租人（乙方）：</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身份证号码：</w:t>
      </w:r>
      <w:r>
        <w:rPr>
          <w:rFonts w:hint="eastAsia" w:ascii="宋体" w:hAnsi="宋体" w:cs="宋体"/>
          <w:color w:val="000000"/>
          <w:u w:val="single"/>
          <w:lang w:val="en-US" w:eastAsia="zh-CN"/>
        </w:rPr>
        <w:t xml:space="preserve">                   </w:t>
      </w:r>
      <w:r>
        <w:rPr>
          <w:rFonts w:hint="eastAsia" w:ascii="宋体" w:hAnsi="宋体" w:eastAsia="宋体" w:cs="宋体"/>
          <w:color w:val="000000"/>
          <w:u w:val="single"/>
        </w:rPr>
        <w:t xml:space="preserve">                   </w:t>
      </w:r>
    </w:p>
    <w:p>
      <w:pPr>
        <w:snapToGrid w:val="0"/>
        <w:spacing w:line="360" w:lineRule="auto"/>
        <w:rPr>
          <w:rFonts w:hint="eastAsia" w:ascii="宋体" w:hAnsi="宋体" w:eastAsia="宋体" w:cs="宋体"/>
          <w:color w:val="000000"/>
          <w:u w:val="single"/>
        </w:rPr>
      </w:pPr>
    </w:p>
    <w:p>
      <w:pPr>
        <w:snapToGrid w:val="0"/>
        <w:spacing w:line="360" w:lineRule="auto"/>
        <w:ind w:firstLine="480"/>
        <w:rPr>
          <w:rFonts w:hint="eastAsia" w:ascii="宋体" w:hAnsi="宋体" w:eastAsia="宋体" w:cs="宋体"/>
          <w:color w:val="000000"/>
        </w:rPr>
      </w:pPr>
      <w:r>
        <w:rPr>
          <w:rFonts w:hint="eastAsia" w:ascii="宋体" w:hAnsi="宋体" w:eastAsia="宋体" w:cs="宋体"/>
          <w:color w:val="000000"/>
        </w:rPr>
        <w:t>依据《中华人民共和国合同法》及有关法律、法规的规定，甲乙双方在平等、自愿的基础上，就房屋租赁的有关事宜达成协议如下：</w:t>
      </w:r>
    </w:p>
    <w:p>
      <w:pPr>
        <w:snapToGrid w:val="0"/>
        <w:spacing w:line="360" w:lineRule="auto"/>
        <w:ind w:left="480"/>
        <w:rPr>
          <w:rFonts w:hint="eastAsia" w:ascii="宋体" w:hAnsi="宋体" w:eastAsia="宋体" w:cs="宋体"/>
          <w:b/>
          <w:color w:val="000000"/>
        </w:rPr>
      </w:pPr>
      <w:r>
        <w:rPr>
          <w:rFonts w:hint="eastAsia" w:ascii="宋体" w:hAnsi="宋体" w:eastAsia="宋体" w:cs="宋体"/>
          <w:b/>
          <w:color w:val="000000"/>
        </w:rPr>
        <w:t>第一条  房屋基本情况</w:t>
      </w:r>
    </w:p>
    <w:p>
      <w:pPr>
        <w:snapToGrid w:val="0"/>
        <w:spacing w:line="360" w:lineRule="auto"/>
        <w:ind w:firstLine="471"/>
        <w:rPr>
          <w:rFonts w:hint="eastAsia" w:ascii="宋体" w:hAnsi="宋体" w:eastAsia="宋体" w:cs="宋体"/>
          <w:color w:val="000000"/>
          <w:u w:val="single"/>
        </w:rPr>
      </w:pPr>
      <w:r>
        <w:rPr>
          <w:rFonts w:hint="eastAsia" w:ascii="宋体" w:hAnsi="宋体" w:eastAsia="宋体" w:cs="宋体"/>
          <w:color w:val="000000"/>
        </w:rPr>
        <w:t>（一）房屋坐落于</w:t>
      </w:r>
      <w:r>
        <w:rPr>
          <w:rFonts w:hint="eastAsia" w:ascii="宋体" w:hAnsi="宋体" w:eastAsia="宋体" w:cs="宋体"/>
          <w:color w:val="000000"/>
          <w:u w:val="single"/>
        </w:rPr>
        <w:t xml:space="preserve"> </w:t>
      </w:r>
      <w:r>
        <w:rPr>
          <w:rFonts w:hint="eastAsia" w:ascii="宋体" w:hAnsi="宋体" w:cs="宋体"/>
          <w:color w:val="000000"/>
          <w:u w:val="single"/>
          <w:lang w:eastAsia="zh-CN"/>
        </w:rPr>
        <w:t>南岗</w:t>
      </w:r>
      <w:r>
        <w:rPr>
          <w:rFonts w:hint="eastAsia" w:ascii="宋体" w:hAnsi="宋体" w:eastAsia="宋体" w:cs="宋体"/>
          <w:color w:val="000000"/>
          <w:u w:val="single"/>
        </w:rPr>
        <w:t xml:space="preserve">  </w:t>
      </w:r>
      <w:r>
        <w:rPr>
          <w:rFonts w:hint="eastAsia" w:ascii="宋体" w:hAnsi="宋体" w:eastAsia="宋体" w:cs="宋体"/>
          <w:color w:val="000000"/>
        </w:rPr>
        <w:t>区（县）</w:t>
      </w:r>
      <w:r>
        <w:rPr>
          <w:rFonts w:hint="eastAsia" w:ascii="宋体" w:hAnsi="宋体" w:eastAsia="宋体" w:cs="宋体"/>
          <w:color w:val="000000"/>
          <w:u w:val="single"/>
        </w:rPr>
        <w:t xml:space="preserve">  </w:t>
      </w:r>
      <w:r>
        <w:rPr>
          <w:rFonts w:hint="eastAsia" w:ascii="宋体" w:hAnsi="宋体" w:cs="宋体"/>
          <w:color w:val="000000"/>
          <w:u w:val="single"/>
          <w:lang w:eastAsia="zh-CN"/>
        </w:rPr>
        <w:t>壹品新境</w:t>
      </w:r>
      <w:r>
        <w:rPr>
          <w:rFonts w:hint="eastAsia" w:ascii="宋体" w:hAnsi="宋体" w:eastAsia="宋体" w:cs="宋体"/>
          <w:color w:val="000000"/>
          <w:u w:val="single"/>
        </w:rPr>
        <w:t xml:space="preserve">  </w:t>
      </w:r>
      <w:r>
        <w:rPr>
          <w:rFonts w:hint="eastAsia" w:ascii="宋体" w:hAnsi="宋体" w:eastAsia="宋体" w:cs="宋体"/>
          <w:color w:val="000000"/>
        </w:rPr>
        <w:t>（小区）</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B栋1617室</w:t>
      </w:r>
      <w:r>
        <w:rPr>
          <w:rFonts w:hint="eastAsia" w:ascii="宋体" w:hAnsi="宋体" w:eastAsia="宋体" w:cs="宋体"/>
          <w:color w:val="000000"/>
          <w:u w:val="single"/>
        </w:rPr>
        <w:t xml:space="preserve">  </w:t>
      </w:r>
      <w:r>
        <w:rPr>
          <w:rFonts w:hint="eastAsia" w:ascii="宋体" w:hAnsi="宋体" w:eastAsia="宋体" w:cs="宋体"/>
          <w:color w:val="000000"/>
        </w:rPr>
        <w:t>，建筑面积</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40.9</w:t>
      </w:r>
      <w:r>
        <w:rPr>
          <w:rFonts w:hint="eastAsia" w:ascii="宋体" w:hAnsi="宋体" w:eastAsia="宋体" w:cs="宋体"/>
          <w:color w:val="000000"/>
          <w:u w:val="single"/>
        </w:rPr>
        <w:t xml:space="preserve"> </w:t>
      </w:r>
      <w:r>
        <w:rPr>
          <w:rFonts w:hint="eastAsia" w:ascii="宋体" w:hAnsi="宋体" w:eastAsia="宋体" w:cs="宋体"/>
          <w:color w:val="000000"/>
        </w:rPr>
        <w:t>平方米。</w:t>
      </w:r>
    </w:p>
    <w:p>
      <w:pPr>
        <w:snapToGrid w:val="0"/>
        <w:spacing w:line="360" w:lineRule="auto"/>
        <w:ind w:firstLine="471"/>
        <w:rPr>
          <w:rFonts w:hint="eastAsia" w:ascii="宋体" w:hAnsi="宋体" w:eastAsia="宋体" w:cs="宋体"/>
          <w:b/>
          <w:color w:val="000000"/>
        </w:rPr>
      </w:pPr>
      <w:r>
        <w:rPr>
          <w:rFonts w:hint="eastAsia" w:ascii="宋体" w:hAnsi="宋体" w:eastAsia="宋体" w:cs="宋体"/>
          <w:b/>
          <w:color w:val="000000"/>
        </w:rPr>
        <w:t>第二条  房屋租赁情况</w:t>
      </w:r>
    </w:p>
    <w:p>
      <w:pPr>
        <w:snapToGrid w:val="0"/>
        <w:spacing w:line="360" w:lineRule="auto"/>
        <w:ind w:left="420" w:leftChars="100" w:hanging="210" w:hangingChars="100"/>
        <w:rPr>
          <w:rFonts w:hint="eastAsia" w:ascii="宋体" w:hAnsi="宋体" w:eastAsia="宋体" w:cs="宋体"/>
          <w:color w:val="000000"/>
        </w:rPr>
      </w:pPr>
      <w:r>
        <w:rPr>
          <w:rFonts w:hint="eastAsia" w:ascii="宋体" w:hAnsi="宋体" w:eastAsia="宋体" w:cs="宋体"/>
          <w:color w:val="000000"/>
        </w:rPr>
        <w:t>（一）租赁用途：</w:t>
      </w:r>
      <w:r>
        <w:rPr>
          <w:rFonts w:hint="eastAsia" w:ascii="宋体" w:hAnsi="宋体" w:eastAsia="宋体" w:cs="宋体"/>
          <w:color w:val="000000"/>
          <w:u w:val="single"/>
        </w:rPr>
        <w:t xml:space="preserve"> </w:t>
      </w:r>
      <w:r>
        <w:rPr>
          <w:rFonts w:hint="eastAsia" w:ascii="宋体" w:hAnsi="宋体" w:cs="宋体"/>
          <w:color w:val="000000"/>
          <w:u w:val="single"/>
          <w:lang w:eastAsia="zh-CN"/>
        </w:rPr>
        <w:t>自住</w:t>
      </w:r>
      <w:r>
        <w:rPr>
          <w:rFonts w:hint="eastAsia" w:ascii="宋体" w:hAnsi="宋体" w:eastAsia="宋体" w:cs="宋体"/>
          <w:color w:val="000000"/>
          <w:u w:val="single"/>
        </w:rPr>
        <w:t xml:space="preserve">       </w:t>
      </w:r>
      <w:r>
        <w:rPr>
          <w:rFonts w:hint="eastAsia" w:ascii="宋体" w:hAnsi="宋体" w:eastAsia="宋体" w:cs="宋体"/>
          <w:color w:val="000000"/>
        </w:rPr>
        <w:t>；</w:t>
      </w:r>
    </w:p>
    <w:p>
      <w:pPr>
        <w:spacing w:line="360" w:lineRule="auto"/>
        <w:ind w:firstLine="420"/>
        <w:rPr>
          <w:rFonts w:hint="eastAsia" w:ascii="宋体" w:hAnsi="宋体" w:eastAsia="宋体" w:cs="宋体"/>
          <w:b/>
          <w:color w:val="000000"/>
        </w:rPr>
      </w:pPr>
      <w:r>
        <w:rPr>
          <w:rFonts w:hint="eastAsia" w:ascii="宋体" w:hAnsi="宋体" w:eastAsia="宋体" w:cs="宋体"/>
          <w:b/>
          <w:color w:val="000000"/>
        </w:rPr>
        <w:t>第三条  租赁期限</w:t>
      </w:r>
    </w:p>
    <w:p>
      <w:pPr>
        <w:snapToGrid w:val="0"/>
        <w:spacing w:line="360" w:lineRule="auto"/>
        <w:ind w:firstLine="462" w:firstLineChars="220"/>
        <w:rPr>
          <w:rFonts w:hint="eastAsia" w:ascii="宋体" w:hAnsi="宋体" w:eastAsia="宋体" w:cs="宋体"/>
          <w:color w:val="000000"/>
        </w:rPr>
      </w:pPr>
      <w:r>
        <w:rPr>
          <w:rFonts w:hint="eastAsia" w:ascii="宋体" w:hAnsi="宋体" w:eastAsia="宋体" w:cs="宋体"/>
          <w:color w:val="000000"/>
        </w:rPr>
        <w:t>（一）房屋租赁期自</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2021</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7</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日至</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2022</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7</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日，</w:t>
      </w:r>
    </w:p>
    <w:p>
      <w:pPr>
        <w:snapToGrid w:val="0"/>
        <w:spacing w:line="360" w:lineRule="auto"/>
        <w:ind w:firstLine="462" w:firstLineChars="220"/>
        <w:rPr>
          <w:rFonts w:hint="eastAsia" w:ascii="宋体" w:hAnsi="宋体" w:eastAsia="宋体" w:cs="宋体"/>
          <w:color w:val="000000"/>
        </w:rPr>
      </w:pPr>
      <w:r>
        <w:rPr>
          <w:rFonts w:hint="eastAsia" w:ascii="宋体" w:hAnsi="宋体" w:eastAsia="宋体" w:cs="宋体"/>
          <w:color w:val="000000"/>
        </w:rPr>
        <w:t>共计</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12</w:t>
      </w:r>
      <w:r>
        <w:rPr>
          <w:rFonts w:hint="eastAsia" w:ascii="宋体" w:hAnsi="宋体" w:eastAsia="宋体" w:cs="宋体"/>
          <w:color w:val="000000"/>
          <w:u w:val="single"/>
        </w:rPr>
        <w:t xml:space="preserve">  </w:t>
      </w:r>
      <w:r>
        <w:rPr>
          <w:rFonts w:hint="eastAsia" w:ascii="宋体" w:hAnsi="宋体" w:eastAsia="宋体" w:cs="宋体"/>
          <w:color w:val="000000"/>
        </w:rPr>
        <w:t>个月。甲方应于</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2021</w:t>
      </w:r>
      <w:r>
        <w:rPr>
          <w:rFonts w:hint="eastAsia" w:ascii="宋体" w:hAnsi="宋体" w:eastAsia="宋体" w:cs="宋体"/>
          <w:color w:val="000000"/>
          <w:u w:val="single"/>
        </w:rPr>
        <w:t xml:space="preserve"> 年  </w:t>
      </w:r>
      <w:r>
        <w:rPr>
          <w:rFonts w:hint="eastAsia" w:ascii="宋体" w:hAnsi="宋体" w:cs="宋体"/>
          <w:color w:val="000000"/>
          <w:u w:val="single"/>
          <w:lang w:val="en-US" w:eastAsia="zh-CN"/>
        </w:rPr>
        <w:t>7</w:t>
      </w:r>
      <w:r>
        <w:rPr>
          <w:rFonts w:hint="eastAsia" w:ascii="宋体" w:hAnsi="宋体" w:eastAsia="宋体" w:cs="宋体"/>
          <w:color w:val="000000"/>
          <w:u w:val="single"/>
        </w:rPr>
        <w:t xml:space="preserve">  月  </w:t>
      </w:r>
      <w:r>
        <w:rPr>
          <w:rFonts w:hint="eastAsia" w:ascii="宋体" w:hAnsi="宋体" w:cs="宋体"/>
          <w:color w:val="000000"/>
          <w:u w:val="single"/>
          <w:lang w:val="en-US" w:eastAsia="zh-CN"/>
        </w:rPr>
        <w:t xml:space="preserve"> </w:t>
      </w:r>
      <w:r>
        <w:rPr>
          <w:rFonts w:hint="eastAsia" w:ascii="宋体" w:hAnsi="宋体" w:eastAsia="宋体" w:cs="宋体"/>
          <w:color w:val="000000"/>
          <w:u w:val="single"/>
        </w:rPr>
        <w:t xml:space="preserve">  日</w:t>
      </w:r>
      <w:r>
        <w:rPr>
          <w:rFonts w:hint="eastAsia" w:ascii="宋体" w:hAnsi="宋体" w:eastAsia="宋体" w:cs="宋体"/>
          <w:color w:val="000000"/>
        </w:rPr>
        <w:t>前将房屋按约定条件交付给乙方。《房屋交割清单》（见附件一）经甲乙双方交验签字盖章并移交房门钥匙及</w:t>
      </w:r>
      <w:r>
        <w:rPr>
          <w:rFonts w:hint="eastAsia" w:ascii="宋体" w:hAnsi="宋体" w:eastAsia="宋体" w:cs="宋体"/>
          <w:color w:val="000000"/>
          <w:u w:val="single"/>
        </w:rPr>
        <w:t xml:space="preserve">  </w:t>
      </w:r>
      <w:r>
        <w:rPr>
          <w:rFonts w:hint="eastAsia" w:ascii="宋体" w:hAnsi="宋体" w:cs="宋体"/>
          <w:color w:val="000000"/>
          <w:u w:val="single"/>
          <w:lang w:eastAsia="zh-CN"/>
        </w:rPr>
        <w:t>电梯卡</w:t>
      </w:r>
      <w:r>
        <w:rPr>
          <w:rFonts w:hint="eastAsia" w:ascii="宋体" w:hAnsi="宋体" w:eastAsia="宋体" w:cs="宋体"/>
          <w:color w:val="000000"/>
          <w:u w:val="single"/>
        </w:rPr>
        <w:t xml:space="preserve">  </w:t>
      </w:r>
      <w:r>
        <w:rPr>
          <w:rFonts w:hint="eastAsia" w:ascii="宋体" w:hAnsi="宋体" w:eastAsia="宋体" w:cs="宋体"/>
          <w:color w:val="000000"/>
        </w:rPr>
        <w:t>后视为交付完成。</w:t>
      </w:r>
    </w:p>
    <w:p>
      <w:pPr>
        <w:snapToGrid w:val="0"/>
        <w:spacing w:line="360" w:lineRule="auto"/>
        <w:ind w:firstLine="462" w:firstLineChars="220"/>
        <w:rPr>
          <w:rFonts w:hint="eastAsia" w:ascii="宋体" w:hAnsi="宋体" w:eastAsia="宋体" w:cs="宋体"/>
          <w:color w:val="000000"/>
        </w:rPr>
      </w:pPr>
    </w:p>
    <w:p>
      <w:pPr>
        <w:snapToGrid w:val="0"/>
        <w:spacing w:line="360" w:lineRule="auto"/>
        <w:ind w:firstLine="471"/>
        <w:rPr>
          <w:rFonts w:hint="eastAsia" w:ascii="宋体" w:hAnsi="宋体" w:eastAsia="宋体" w:cs="宋体"/>
          <w:color w:val="000000"/>
        </w:rPr>
      </w:pPr>
      <w:r>
        <w:rPr>
          <w:rFonts w:hint="eastAsia" w:ascii="宋体" w:hAnsi="宋体" w:eastAsia="宋体" w:cs="宋体"/>
          <w:color w:val="000000"/>
        </w:rPr>
        <w:t>（二）租赁期满或合同解除后，甲方有权收回房屋，乙方应按照原状返还房屋及其附属物品、设备设施。甲乙双方应对房屋和附属物品、设备设施及水电使用等情况进行验收，结清各自应当承担的费用。</w:t>
      </w:r>
    </w:p>
    <w:p>
      <w:pPr>
        <w:snapToGrid w:val="0"/>
        <w:spacing w:line="360" w:lineRule="auto"/>
        <w:ind w:firstLine="471"/>
        <w:rPr>
          <w:rFonts w:hint="eastAsia" w:ascii="宋体" w:hAnsi="宋体" w:eastAsia="宋体" w:cs="宋体"/>
          <w:color w:val="000000"/>
        </w:rPr>
      </w:pPr>
      <w:r>
        <w:rPr>
          <w:rFonts w:hint="eastAsia" w:ascii="宋体" w:hAnsi="宋体" w:eastAsia="宋体" w:cs="宋体"/>
          <w:color w:val="000000"/>
        </w:rPr>
        <w:t>乙方继续承租的，应提前</w:t>
      </w:r>
      <w:r>
        <w:rPr>
          <w:rFonts w:hint="eastAsia" w:ascii="宋体" w:hAnsi="宋体" w:eastAsia="宋体" w:cs="宋体"/>
          <w:color w:val="000000"/>
          <w:u w:val="single"/>
        </w:rPr>
        <w:t xml:space="preserve">  30 </w:t>
      </w:r>
      <w:r>
        <w:rPr>
          <w:rFonts w:hint="eastAsia" w:ascii="宋体" w:hAnsi="宋体" w:eastAsia="宋体" w:cs="宋体"/>
          <w:color w:val="000000"/>
        </w:rPr>
        <w:t>日向甲方提出</w:t>
      </w:r>
      <w:r>
        <w:rPr>
          <w:rFonts w:hint="eastAsia" w:ascii="宋体" w:hAnsi="宋体" w:eastAsia="宋体" w:cs="宋体"/>
          <w:b/>
          <w:color w:val="000000"/>
        </w:rPr>
        <w:t>（□书面 / □口头）</w:t>
      </w:r>
      <w:r>
        <w:rPr>
          <w:rFonts w:hint="eastAsia" w:ascii="宋体" w:hAnsi="宋体" w:eastAsia="宋体" w:cs="宋体"/>
          <w:color w:val="000000"/>
        </w:rPr>
        <w:t>续租要求,协商一致后双方重新签订房屋租赁合同。</w:t>
      </w:r>
    </w:p>
    <w:p>
      <w:pPr>
        <w:snapToGrid w:val="0"/>
        <w:spacing w:line="360" w:lineRule="auto"/>
        <w:ind w:firstLine="471"/>
        <w:rPr>
          <w:rFonts w:hint="eastAsia" w:ascii="宋体" w:hAnsi="宋体" w:eastAsia="宋体" w:cs="宋体"/>
          <w:b/>
          <w:color w:val="000000"/>
          <w:u w:val="thick"/>
        </w:rPr>
      </w:pPr>
      <w:r>
        <w:rPr>
          <w:rFonts w:hint="eastAsia" w:ascii="宋体" w:hAnsi="宋体" w:eastAsia="宋体" w:cs="宋体"/>
          <w:b/>
          <w:color w:val="000000"/>
        </w:rPr>
        <w:t>第四条  租金及押金</w:t>
      </w:r>
    </w:p>
    <w:p>
      <w:pPr>
        <w:snapToGrid w:val="0"/>
        <w:spacing w:line="360" w:lineRule="auto"/>
        <w:ind w:firstLine="471"/>
        <w:rPr>
          <w:rFonts w:hint="eastAsia" w:ascii="宋体" w:hAnsi="宋体" w:eastAsia="宋体" w:cs="宋体"/>
          <w:color w:val="000000"/>
        </w:rPr>
      </w:pPr>
      <w:r>
        <w:rPr>
          <w:rFonts w:hint="eastAsia" w:ascii="宋体" w:hAnsi="宋体" w:eastAsia="宋体" w:cs="宋体"/>
          <w:color w:val="000000"/>
        </w:rPr>
        <w:t>（一）租金标准及支付方式：</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1600</w:t>
      </w:r>
      <w:r>
        <w:rPr>
          <w:rFonts w:hint="eastAsia" w:ascii="宋体" w:hAnsi="宋体" w:eastAsia="宋体" w:cs="宋体"/>
          <w:color w:val="000000"/>
          <w:u w:val="single"/>
        </w:rPr>
        <w:t xml:space="preserve">  </w:t>
      </w:r>
      <w:r>
        <w:rPr>
          <w:rFonts w:hint="eastAsia" w:ascii="宋体" w:hAnsi="宋体" w:eastAsia="宋体" w:cs="宋体"/>
          <w:color w:val="000000"/>
        </w:rPr>
        <w:t>元/</w:t>
      </w:r>
      <w:r>
        <w:rPr>
          <w:rFonts w:hint="eastAsia" w:ascii="宋体" w:hAnsi="宋体" w:eastAsia="宋体" w:cs="宋体"/>
          <w:b/>
          <w:color w:val="000000"/>
        </w:rPr>
        <w:t>（</w:t>
      </w:r>
      <w:r>
        <w:rPr>
          <w:rFonts w:hint="eastAsia" w:ascii="宋体" w:hAnsi="宋体" w:eastAsia="宋体" w:cs="宋体"/>
          <w:b/>
          <w:color w:val="000000"/>
        </w:rPr>
        <w:sym w:font="Wingdings 2" w:char="0052"/>
      </w:r>
      <w:r>
        <w:rPr>
          <w:rFonts w:hint="eastAsia" w:ascii="宋体" w:hAnsi="宋体" w:eastAsia="宋体" w:cs="宋体"/>
          <w:b/>
          <w:color w:val="000000"/>
        </w:rPr>
        <w:t>月/ □季/ □半年/ □年）</w:t>
      </w:r>
      <w:r>
        <w:rPr>
          <w:rFonts w:hint="eastAsia" w:ascii="宋体" w:hAnsi="宋体" w:eastAsia="宋体" w:cs="宋体"/>
          <w:color w:val="000000"/>
        </w:rPr>
        <w:t>，租金总计：人民币</w:t>
      </w:r>
      <w:r>
        <w:rPr>
          <w:rFonts w:hint="eastAsia" w:ascii="宋体" w:hAnsi="宋体" w:eastAsia="宋体" w:cs="宋体"/>
          <w:color w:val="000000"/>
          <w:u w:val="single"/>
        </w:rPr>
        <w:t xml:space="preserve">                         </w:t>
      </w:r>
      <w:r>
        <w:rPr>
          <w:rFonts w:hint="eastAsia" w:ascii="宋体" w:hAnsi="宋体" w:eastAsia="宋体" w:cs="宋体"/>
          <w:color w:val="000000"/>
        </w:rPr>
        <w:t>元整（¥：</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19200.00</w:t>
      </w:r>
      <w:r>
        <w:rPr>
          <w:rFonts w:hint="eastAsia" w:ascii="宋体" w:hAnsi="宋体" w:eastAsia="宋体" w:cs="宋体"/>
          <w:color w:val="000000"/>
          <w:u w:val="single"/>
        </w:rPr>
        <w:t xml:space="preserve"> </w:t>
      </w:r>
      <w:r>
        <w:rPr>
          <w:rFonts w:hint="eastAsia" w:ascii="宋体" w:hAnsi="宋体" w:eastAsia="宋体" w:cs="宋体"/>
          <w:color w:val="000000"/>
        </w:rPr>
        <w:t>）。</w:t>
      </w:r>
    </w:p>
    <w:p>
      <w:pPr>
        <w:snapToGrid w:val="0"/>
        <w:spacing w:line="360" w:lineRule="auto"/>
        <w:ind w:firstLine="471"/>
        <w:rPr>
          <w:rFonts w:hint="eastAsia" w:ascii="宋体" w:hAnsi="宋体" w:eastAsia="宋体" w:cs="宋体"/>
          <w:color w:val="000000"/>
        </w:rPr>
      </w:pPr>
      <w:r>
        <w:rPr>
          <w:rFonts w:hint="eastAsia" w:ascii="宋体" w:hAnsi="宋体" w:eastAsia="宋体" w:cs="宋体"/>
          <w:color w:val="000000"/>
        </w:rPr>
        <w:t>支付方式：</w:t>
      </w:r>
      <w:r>
        <w:rPr>
          <w:rFonts w:hint="eastAsia" w:ascii="宋体" w:hAnsi="宋体" w:eastAsia="宋体" w:cs="宋体"/>
          <w:b/>
          <w:color w:val="000000"/>
        </w:rPr>
        <w:t>（</w:t>
      </w:r>
      <w:r>
        <w:rPr>
          <w:rFonts w:hint="eastAsia" w:ascii="宋体" w:hAnsi="宋体" w:eastAsia="宋体" w:cs="宋体"/>
          <w:b/>
          <w:color w:val="000000"/>
        </w:rPr>
        <w:sym w:font="Wingdings 2" w:char="0052"/>
      </w:r>
      <w:r>
        <w:rPr>
          <w:rFonts w:hint="eastAsia" w:ascii="宋体" w:hAnsi="宋体" w:cs="宋体"/>
          <w:b/>
          <w:color w:val="000000"/>
          <w:lang w:eastAsia="zh-CN"/>
        </w:rPr>
        <w:t>微信转账</w:t>
      </w:r>
      <w:r>
        <w:rPr>
          <w:rFonts w:hint="eastAsia" w:ascii="宋体" w:hAnsi="宋体" w:eastAsia="宋体" w:cs="宋体"/>
          <w:b/>
          <w:color w:val="000000"/>
        </w:rPr>
        <w:t>/</w:t>
      </w:r>
      <w:r>
        <w:rPr>
          <w:rFonts w:hint="eastAsia" w:ascii="宋体" w:hAnsi="宋体" w:eastAsia="宋体" w:cs="宋体"/>
          <w:b/>
          <w:color w:val="000000"/>
        </w:rPr>
        <w:sym w:font="Wingdings 2" w:char="00A3"/>
      </w:r>
      <w:r>
        <w:rPr>
          <w:rFonts w:hint="eastAsia" w:ascii="宋体" w:hAnsi="宋体" w:eastAsia="宋体" w:cs="宋体"/>
          <w:b/>
          <w:color w:val="000000"/>
        </w:rPr>
        <w:t>现金/□转账支票/□银行汇款）</w:t>
      </w:r>
      <w:r>
        <w:rPr>
          <w:rFonts w:hint="eastAsia" w:ascii="宋体" w:hAnsi="宋体" w:eastAsia="宋体" w:cs="宋体"/>
          <w:color w:val="000000"/>
        </w:rPr>
        <w:t>，押</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1</w:t>
      </w:r>
      <w:r>
        <w:rPr>
          <w:rFonts w:hint="eastAsia" w:ascii="宋体" w:hAnsi="宋体" w:eastAsia="宋体" w:cs="宋体"/>
          <w:color w:val="000000"/>
          <w:u w:val="single"/>
        </w:rPr>
        <w:t xml:space="preserve">   </w:t>
      </w:r>
      <w:r>
        <w:rPr>
          <w:rFonts w:hint="eastAsia" w:ascii="宋体" w:hAnsi="宋体" w:eastAsia="宋体" w:cs="宋体"/>
          <w:color w:val="000000"/>
        </w:rPr>
        <w:t>付</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3</w:t>
      </w:r>
      <w:r>
        <w:rPr>
          <w:rFonts w:hint="eastAsia" w:ascii="宋体" w:hAnsi="宋体" w:eastAsia="宋体" w:cs="宋体"/>
          <w:color w:val="000000"/>
          <w:u w:val="single"/>
        </w:rPr>
        <w:t xml:space="preserve">  </w:t>
      </w:r>
      <w:r>
        <w:rPr>
          <w:rFonts w:hint="eastAsia" w:ascii="宋体" w:hAnsi="宋体" w:eastAsia="宋体" w:cs="宋体"/>
          <w:color w:val="000000"/>
        </w:rPr>
        <w:t>，各期租金支付日期:</w:t>
      </w:r>
      <w:r>
        <w:rPr>
          <w:rFonts w:hint="eastAsia" w:ascii="宋体" w:hAnsi="宋体" w:cs="宋体"/>
          <w:color w:val="000000"/>
          <w:u w:val="single"/>
          <w:lang w:eastAsia="zh-CN"/>
        </w:rPr>
        <w:t>提前一个月支付</w:t>
      </w:r>
      <w:r>
        <w:rPr>
          <w:rFonts w:hint="eastAsia" w:ascii="宋体" w:hAnsi="宋体" w:eastAsia="宋体" w:cs="宋体"/>
          <w:color w:val="000000"/>
        </w:rPr>
        <w:t>。</w:t>
      </w:r>
    </w:p>
    <w:p>
      <w:pPr>
        <w:numPr>
          <w:ilvl w:val="0"/>
          <w:numId w:val="1"/>
        </w:numPr>
        <w:snapToGrid w:val="0"/>
        <w:spacing w:line="360" w:lineRule="auto"/>
        <w:ind w:firstLine="471"/>
        <w:rPr>
          <w:rFonts w:hint="eastAsia" w:ascii="宋体" w:hAnsi="宋体" w:eastAsia="宋体" w:cs="宋体"/>
          <w:color w:val="000000"/>
        </w:rPr>
      </w:pPr>
      <w:r>
        <w:rPr>
          <w:rFonts w:hint="eastAsia" w:ascii="宋体" w:hAnsi="宋体" w:eastAsia="宋体" w:cs="宋体"/>
          <w:color w:val="000000"/>
        </w:rPr>
        <w:t>押金：人民币</w:t>
      </w:r>
      <w:r>
        <w:rPr>
          <w:rFonts w:hint="eastAsia" w:ascii="宋体" w:hAnsi="宋体" w:eastAsia="宋体" w:cs="宋体"/>
          <w:color w:val="000000"/>
          <w:u w:val="single"/>
        </w:rPr>
        <w:t xml:space="preserve"> </w:t>
      </w:r>
      <w:r>
        <w:rPr>
          <w:rFonts w:hint="eastAsia" w:ascii="宋体" w:hAnsi="宋体" w:cs="宋体"/>
          <w:color w:val="000000"/>
          <w:u w:val="single"/>
          <w:lang w:eastAsia="zh-CN"/>
        </w:rPr>
        <w:t>壹仟陆佰元整</w:t>
      </w:r>
      <w:r>
        <w:rPr>
          <w:rFonts w:hint="eastAsia" w:ascii="宋体" w:hAnsi="宋体" w:eastAsia="宋体" w:cs="宋体"/>
          <w:color w:val="000000"/>
          <w:u w:val="single"/>
        </w:rPr>
        <w:t xml:space="preserve">  </w:t>
      </w:r>
      <w:r>
        <w:rPr>
          <w:rFonts w:hint="eastAsia" w:ascii="宋体" w:hAnsi="宋体" w:eastAsia="宋体" w:cs="宋体"/>
          <w:color w:val="000000"/>
        </w:rPr>
        <w:t>元整 （¥：</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1600</w:t>
      </w:r>
      <w:r>
        <w:rPr>
          <w:rFonts w:hint="eastAsia" w:ascii="宋体" w:hAnsi="宋体" w:eastAsia="宋体" w:cs="宋体"/>
          <w:color w:val="000000"/>
          <w:u w:val="single"/>
        </w:rPr>
        <w:t xml:space="preserve">  </w:t>
      </w:r>
      <w:r>
        <w:rPr>
          <w:rFonts w:hint="eastAsia" w:ascii="宋体" w:hAnsi="宋体" w:eastAsia="宋体" w:cs="宋体"/>
          <w:color w:val="000000"/>
        </w:rPr>
        <w:t>） 租赁期满或合同解除后，房屋租赁押金除抵扣应由乙方承担的费用、租金，以及乙方应当承担的违约赔偿责任外，剩余部分应如数返还给乙方。</w:t>
      </w:r>
    </w:p>
    <w:p>
      <w:pPr>
        <w:numPr>
          <w:ilvl w:val="0"/>
          <w:numId w:val="1"/>
        </w:numPr>
        <w:snapToGrid w:val="0"/>
        <w:spacing w:line="360" w:lineRule="auto"/>
        <w:ind w:firstLine="471"/>
        <w:rPr>
          <w:rFonts w:hint="eastAsia" w:ascii="宋体" w:hAnsi="宋体" w:eastAsia="宋体" w:cs="宋体"/>
          <w:color w:val="000000"/>
        </w:rPr>
      </w:pPr>
      <w:r>
        <w:rPr>
          <w:rFonts w:hint="eastAsia" w:ascii="宋体" w:hAnsi="宋体" w:cs="宋体"/>
          <w:color w:val="000000"/>
          <w:lang w:eastAsia="zh-CN"/>
        </w:rPr>
        <w:t>甲方因故提前收回房屋，需提前一个月通知乙方协商解决，补偿乙方一个月房租，乙方因故提前退租，需提前一个月通知甲方，押金不退。租金</w:t>
      </w:r>
      <w:r>
        <w:rPr>
          <w:rFonts w:hint="eastAsia" w:ascii="宋体" w:hAnsi="宋体" w:cs="宋体"/>
          <w:color w:val="000000"/>
          <w:lang w:val="en-US" w:eastAsia="zh-CN"/>
        </w:rPr>
        <w:t>1600元/月为长租价格，若乙方原因提前退租，除扣除押金外，另需补偿甲方200元/月*已入住自然月数。</w:t>
      </w:r>
    </w:p>
    <w:p>
      <w:pPr>
        <w:snapToGrid w:val="0"/>
        <w:spacing w:line="360" w:lineRule="auto"/>
        <w:ind w:firstLine="471"/>
        <w:rPr>
          <w:rFonts w:hint="eastAsia" w:ascii="宋体" w:hAnsi="宋体" w:eastAsia="宋体" w:cs="宋体"/>
          <w:b/>
          <w:color w:val="000000"/>
        </w:rPr>
      </w:pPr>
      <w:r>
        <w:rPr>
          <w:rFonts w:hint="eastAsia" w:ascii="宋体" w:hAnsi="宋体" w:eastAsia="宋体" w:cs="宋体"/>
          <w:b/>
          <w:color w:val="000000"/>
        </w:rPr>
        <w:t>第五条  其他相关费用的承担方式</w:t>
      </w:r>
    </w:p>
    <w:p>
      <w:pPr>
        <w:snapToGrid w:val="0"/>
        <w:spacing w:line="360" w:lineRule="auto"/>
        <w:ind w:firstLine="411" w:firstLineChars="196"/>
        <w:rPr>
          <w:rFonts w:hint="eastAsia" w:ascii="宋体" w:hAnsi="宋体" w:eastAsia="宋体" w:cs="宋体"/>
          <w:color w:val="000000"/>
          <w:u w:val="single"/>
        </w:rPr>
      </w:pPr>
      <w:r>
        <w:rPr>
          <w:rFonts w:hint="eastAsia" w:ascii="宋体" w:hAnsi="宋体" w:eastAsia="宋体" w:cs="宋体"/>
          <w:color w:val="000000"/>
        </w:rPr>
        <w:t>租赁期内乙方承担以下列费用：(1)水费(2)电费(3)电视收视费(4)燃气费(10)上网费(11)室内设施</w:t>
      </w:r>
      <w:r>
        <w:rPr>
          <w:rFonts w:hint="eastAsia" w:ascii="宋体" w:hAnsi="宋体" w:eastAsia="宋体" w:cs="宋体"/>
          <w:color w:val="000000"/>
          <w:lang w:eastAsia="zh-CN"/>
        </w:rPr>
        <w:t>故意破坏</w:t>
      </w:r>
      <w:r>
        <w:rPr>
          <w:rFonts w:hint="eastAsia" w:ascii="宋体" w:hAnsi="宋体" w:eastAsia="宋体" w:cs="宋体"/>
          <w:color w:val="000000"/>
        </w:rPr>
        <w:t>维修费（12）</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费用。</w:t>
      </w:r>
    </w:p>
    <w:p>
      <w:pPr>
        <w:snapToGrid w:val="0"/>
        <w:spacing w:line="360" w:lineRule="auto"/>
        <w:ind w:firstLine="480"/>
        <w:rPr>
          <w:rFonts w:hint="eastAsia" w:ascii="宋体" w:hAnsi="宋体" w:eastAsia="宋体" w:cs="宋体"/>
          <w:b/>
          <w:color w:val="000000"/>
        </w:rPr>
      </w:pPr>
      <w:r>
        <w:rPr>
          <w:rFonts w:hint="eastAsia" w:ascii="宋体" w:hAnsi="宋体" w:eastAsia="宋体" w:cs="宋体"/>
          <w:b/>
          <w:color w:val="000000"/>
        </w:rPr>
        <w:t>第六条  注意事项</w:t>
      </w:r>
    </w:p>
    <w:p>
      <w:pPr>
        <w:snapToGrid w:val="0"/>
        <w:spacing w:line="360" w:lineRule="auto"/>
        <w:ind w:left="840"/>
        <w:rPr>
          <w:rFonts w:hint="eastAsia" w:ascii="宋体" w:hAnsi="宋体" w:eastAsia="宋体" w:cs="宋体"/>
          <w:color w:val="000000"/>
        </w:rPr>
      </w:pPr>
      <w:r>
        <w:rPr>
          <w:rFonts w:hint="eastAsia" w:ascii="宋体" w:hAnsi="宋体" w:eastAsia="宋体" w:cs="宋体"/>
          <w:color w:val="000000"/>
        </w:rPr>
        <w:t>（一）承租人在承租期内保证遵守国家的法律法规规定以及房屋所在小区的物业管理规定。如出现乙方在承租期内导致的火灾，燃气泄露，水管破裂导致的发水，高空抛物等事故，事故造成损失甲方房屋财产及第三方生命财产损失的，乙方承担全部的经济赔偿及相应的法律责任。</w:t>
      </w:r>
    </w:p>
    <w:p>
      <w:pPr>
        <w:snapToGrid w:val="0"/>
        <w:spacing w:line="360" w:lineRule="auto"/>
        <w:ind w:left="840"/>
        <w:rPr>
          <w:rFonts w:hint="eastAsia" w:ascii="宋体" w:hAnsi="宋体" w:eastAsia="宋体" w:cs="宋体"/>
          <w:color w:val="000000"/>
        </w:rPr>
      </w:pPr>
      <w:r>
        <w:rPr>
          <w:rFonts w:hint="eastAsia" w:ascii="宋体" w:hAnsi="宋体" w:eastAsia="宋体" w:cs="宋体"/>
          <w:color w:val="000000"/>
        </w:rPr>
        <w:t>（二）租赁期内，甲乙双方应共同保障房屋及其附属物品、设备设施处于适用和安全的状态：对于房屋及其附属物品、设备设施因自然属性或合理使用而导致的损耗，乙方应及时通知甲方修复，如甲方没有及时修复的，乙方可代为维修，费用由甲方承担。</w:t>
      </w:r>
    </w:p>
    <w:p>
      <w:pPr>
        <w:snapToGrid w:val="0"/>
        <w:spacing w:line="360" w:lineRule="auto"/>
        <w:ind w:left="840" w:leftChars="400"/>
        <w:rPr>
          <w:rFonts w:hint="eastAsia" w:ascii="宋体" w:hAnsi="宋体" w:eastAsia="宋体" w:cs="宋体"/>
          <w:color w:val="000000"/>
        </w:rPr>
      </w:pPr>
      <w:r>
        <w:rPr>
          <w:rFonts w:hint="eastAsia" w:ascii="宋体" w:hAnsi="宋体" w:eastAsia="宋体" w:cs="宋体"/>
          <w:color w:val="000000"/>
        </w:rPr>
        <w:t>因乙方保管不当或不合理使用，致使房屋及其附属物品、设备设施发生损坏或故障，乙方应负责维修或赔偿。</w:t>
      </w:r>
    </w:p>
    <w:p>
      <w:pPr>
        <w:snapToGrid w:val="0"/>
        <w:spacing w:line="360" w:lineRule="auto"/>
        <w:ind w:left="840" w:leftChars="400"/>
        <w:rPr>
          <w:rFonts w:hint="eastAsia" w:ascii="宋体" w:hAnsi="宋体" w:eastAsia="宋体" w:cs="宋体"/>
          <w:color w:val="000000"/>
        </w:rPr>
      </w:pPr>
      <w:r>
        <w:rPr>
          <w:rFonts w:hint="eastAsia" w:ascii="宋体" w:hAnsi="宋体" w:eastAsia="宋体" w:cs="宋体"/>
          <w:color w:val="000000"/>
        </w:rPr>
        <w:t>（三）乙方不得随意损坏房屋设施，随意改变房屋的内部结构及装修，</w:t>
      </w:r>
      <w:r>
        <w:rPr>
          <w:rFonts w:hint="eastAsia" w:ascii="宋体" w:hAnsi="宋体" w:cs="宋体"/>
          <w:color w:val="000000"/>
          <w:lang w:eastAsia="zh-CN"/>
        </w:rPr>
        <w:t>否则</w:t>
      </w:r>
      <w:r>
        <w:rPr>
          <w:rFonts w:hint="eastAsia" w:ascii="宋体" w:hAnsi="宋体" w:eastAsia="宋体" w:cs="宋体"/>
          <w:color w:val="000000"/>
        </w:rPr>
        <w:t>甲方有权要求乙方按原状恢复或向甲方缴纳恢复工程需要的费用。</w:t>
      </w:r>
    </w:p>
    <w:p>
      <w:pPr>
        <w:snapToGrid w:val="0"/>
        <w:spacing w:line="360" w:lineRule="auto"/>
        <w:ind w:firstLine="480"/>
        <w:rPr>
          <w:rFonts w:hint="eastAsia" w:ascii="宋体" w:hAnsi="宋体" w:eastAsia="宋体" w:cs="宋体"/>
          <w:b/>
          <w:color w:val="000000"/>
        </w:rPr>
      </w:pPr>
      <w:r>
        <w:rPr>
          <w:rFonts w:hint="eastAsia" w:ascii="宋体" w:hAnsi="宋体" w:eastAsia="宋体" w:cs="宋体"/>
          <w:b/>
          <w:color w:val="000000"/>
        </w:rPr>
        <w:t xml:space="preserve">第七条  转租 </w:t>
      </w:r>
    </w:p>
    <w:p>
      <w:pPr>
        <w:snapToGrid w:val="0"/>
        <w:spacing w:line="360" w:lineRule="auto"/>
        <w:ind w:firstLine="471"/>
        <w:rPr>
          <w:rFonts w:hint="eastAsia" w:ascii="宋体" w:hAnsi="宋体" w:eastAsia="宋体" w:cs="宋体"/>
          <w:b/>
          <w:color w:val="000000"/>
        </w:rPr>
      </w:pPr>
      <w:r>
        <w:rPr>
          <w:rFonts w:hint="eastAsia" w:ascii="宋体" w:hAnsi="宋体" w:eastAsia="宋体" w:cs="宋体"/>
          <w:color w:val="000000"/>
        </w:rPr>
        <w:t xml:space="preserve">    乙方对租用房没有处理权，不能擅自与人合租、转租或借给他人，也不能改变其用途，否则属于违约。如有此类情况发生，甲方有权解除协议并</w:t>
      </w:r>
      <w:r>
        <w:rPr>
          <w:rFonts w:hint="eastAsia" w:ascii="宋体" w:hAnsi="宋体" w:cs="宋体"/>
          <w:color w:val="000000"/>
          <w:lang w:eastAsia="zh-CN"/>
        </w:rPr>
        <w:t>在不退剩余房租及押金的情况下</w:t>
      </w:r>
      <w:r>
        <w:rPr>
          <w:rFonts w:hint="eastAsia" w:ascii="宋体" w:hAnsi="宋体" w:eastAsia="宋体" w:cs="宋体"/>
          <w:color w:val="000000"/>
        </w:rPr>
        <w:t>收回房屋。</w:t>
      </w:r>
    </w:p>
    <w:p>
      <w:pPr>
        <w:snapToGrid w:val="0"/>
        <w:spacing w:line="360" w:lineRule="auto"/>
        <w:ind w:firstLine="480"/>
        <w:rPr>
          <w:rFonts w:hint="eastAsia" w:ascii="宋体" w:hAnsi="宋体" w:eastAsia="宋体" w:cs="宋体"/>
          <w:b/>
          <w:color w:val="000000"/>
        </w:rPr>
      </w:pPr>
      <w:r>
        <w:rPr>
          <w:rFonts w:hint="eastAsia" w:ascii="宋体" w:hAnsi="宋体" w:eastAsia="宋体" w:cs="宋体"/>
          <w:b/>
          <w:color w:val="000000"/>
        </w:rPr>
        <w:t>第八条  合同解除</w:t>
      </w:r>
    </w:p>
    <w:p>
      <w:pPr>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（一）经甲乙双方协商一致，可以解除本合同。</w:t>
      </w:r>
    </w:p>
    <w:p>
      <w:pPr>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（二）因不可抗力导致本合同无法继续履行的，本合同自行解除。</w:t>
      </w:r>
    </w:p>
    <w:p>
      <w:pPr>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w:t>
      </w:r>
      <w:r>
        <w:rPr>
          <w:rFonts w:hint="eastAsia" w:ascii="宋体" w:hAnsi="宋体" w:cs="宋体"/>
          <w:color w:val="000000"/>
          <w:lang w:eastAsia="zh-CN"/>
        </w:rPr>
        <w:t>三</w:t>
      </w:r>
      <w:r>
        <w:rPr>
          <w:rFonts w:hint="eastAsia" w:ascii="宋体" w:hAnsi="宋体" w:eastAsia="宋体" w:cs="宋体"/>
          <w:color w:val="000000"/>
        </w:rPr>
        <w:t>）乙方有下列情形之一的，甲方有权单方解除合同，收回房屋：</w:t>
      </w:r>
    </w:p>
    <w:p>
      <w:pPr>
        <w:snapToGrid w:val="0"/>
        <w:spacing w:line="360" w:lineRule="auto"/>
        <w:ind w:left="570"/>
        <w:rPr>
          <w:rFonts w:hint="eastAsia" w:ascii="宋体" w:hAnsi="宋体" w:eastAsia="宋体" w:cs="宋体"/>
          <w:color w:val="000000"/>
        </w:rPr>
      </w:pPr>
      <w:r>
        <w:rPr>
          <w:rFonts w:hint="eastAsia" w:ascii="宋体" w:hAnsi="宋体" w:eastAsia="宋体" w:cs="宋体"/>
          <w:color w:val="000000"/>
        </w:rPr>
        <w:t>1、不按照约定支付租金达</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eastAsia="宋体" w:cs="宋体"/>
          <w:color w:val="000000"/>
          <w:u w:val="single"/>
          <w:lang w:val="en-US" w:eastAsia="zh-CN"/>
        </w:rPr>
        <w:t>5</w:t>
      </w:r>
      <w:r>
        <w:rPr>
          <w:rFonts w:hint="eastAsia" w:ascii="宋体" w:hAnsi="宋体" w:eastAsia="宋体" w:cs="宋体"/>
          <w:color w:val="000000"/>
          <w:u w:val="single"/>
        </w:rPr>
        <w:t xml:space="preserve">  </w:t>
      </w:r>
      <w:r>
        <w:rPr>
          <w:rFonts w:hint="eastAsia" w:ascii="宋体" w:hAnsi="宋体" w:eastAsia="宋体" w:cs="宋体"/>
          <w:color w:val="000000"/>
        </w:rPr>
        <w:t>日的。</w:t>
      </w:r>
    </w:p>
    <w:p>
      <w:pPr>
        <w:snapToGrid w:val="0"/>
        <w:spacing w:line="360" w:lineRule="auto"/>
        <w:ind w:left="570"/>
        <w:rPr>
          <w:rFonts w:hint="eastAsia" w:ascii="宋体" w:hAnsi="宋体" w:eastAsia="宋体" w:cs="宋体"/>
          <w:color w:val="000000"/>
        </w:rPr>
      </w:pPr>
      <w:r>
        <w:rPr>
          <w:rFonts w:hint="eastAsia" w:ascii="宋体" w:hAnsi="宋体" w:eastAsia="宋体" w:cs="宋体"/>
          <w:color w:val="000000"/>
        </w:rPr>
        <w:t>2、水，电费用，</w:t>
      </w:r>
      <w:r>
        <w:rPr>
          <w:rFonts w:hint="eastAsia" w:ascii="宋体" w:hAnsi="宋体" w:eastAsia="宋体" w:cs="宋体"/>
          <w:color w:val="000000"/>
          <w:lang w:eastAsia="zh-CN"/>
        </w:rPr>
        <w:t>燃气等</w:t>
      </w:r>
      <w:r>
        <w:rPr>
          <w:rFonts w:hint="eastAsia" w:ascii="宋体" w:hAnsi="宋体" w:eastAsia="宋体" w:cs="宋体"/>
          <w:color w:val="000000"/>
        </w:rPr>
        <w:t>各项费用</w:t>
      </w:r>
      <w:r>
        <w:rPr>
          <w:rFonts w:hint="eastAsia" w:ascii="宋体" w:hAnsi="宋体" w:cs="宋体"/>
          <w:color w:val="000000"/>
          <w:lang w:eastAsia="zh-CN"/>
        </w:rPr>
        <w:t>欠费</w:t>
      </w:r>
      <w:r>
        <w:rPr>
          <w:rFonts w:hint="eastAsia" w:ascii="宋体" w:hAnsi="宋体" w:eastAsia="宋体" w:cs="宋体"/>
          <w:color w:val="000000"/>
        </w:rPr>
        <w:t>达</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500</w:t>
      </w:r>
      <w:r>
        <w:rPr>
          <w:rFonts w:hint="eastAsia" w:ascii="宋体" w:hAnsi="宋体" w:eastAsia="宋体" w:cs="宋体"/>
          <w:color w:val="000000"/>
          <w:u w:val="single"/>
        </w:rPr>
        <w:t xml:space="preserve">  </w:t>
      </w:r>
      <w:r>
        <w:rPr>
          <w:rFonts w:hint="eastAsia" w:ascii="宋体" w:hAnsi="宋体" w:eastAsia="宋体" w:cs="宋体"/>
          <w:color w:val="000000"/>
        </w:rPr>
        <w:t>元的。</w:t>
      </w:r>
    </w:p>
    <w:p>
      <w:pPr>
        <w:snapToGrid w:val="0"/>
        <w:spacing w:line="360" w:lineRule="auto"/>
        <w:ind w:left="570"/>
        <w:rPr>
          <w:rFonts w:hint="eastAsia" w:ascii="宋体" w:hAnsi="宋体" w:eastAsia="宋体" w:cs="宋体"/>
          <w:color w:val="000000"/>
        </w:rPr>
      </w:pPr>
      <w:r>
        <w:rPr>
          <w:rFonts w:hint="eastAsia" w:ascii="宋体" w:hAnsi="宋体" w:eastAsia="宋体" w:cs="宋体"/>
          <w:color w:val="000000"/>
        </w:rPr>
        <w:t>3、擅自改变房屋用途的。</w:t>
      </w:r>
    </w:p>
    <w:p>
      <w:pPr>
        <w:snapToGrid w:val="0"/>
        <w:spacing w:line="360" w:lineRule="auto"/>
        <w:ind w:left="570"/>
        <w:rPr>
          <w:rFonts w:hint="eastAsia" w:ascii="宋体" w:hAnsi="宋体" w:eastAsia="宋体" w:cs="宋体"/>
          <w:color w:val="000000"/>
        </w:rPr>
      </w:pPr>
      <w:r>
        <w:rPr>
          <w:rFonts w:hint="eastAsia" w:ascii="宋体" w:hAnsi="宋体" w:eastAsia="宋体" w:cs="宋体"/>
          <w:color w:val="000000"/>
        </w:rPr>
        <w:t>4、擅自拆改变动或损坏房屋主体结构的。</w:t>
      </w:r>
    </w:p>
    <w:p>
      <w:pPr>
        <w:snapToGrid w:val="0"/>
        <w:spacing w:line="360" w:lineRule="auto"/>
        <w:ind w:left="570"/>
        <w:rPr>
          <w:rFonts w:hint="eastAsia" w:ascii="宋体" w:hAnsi="宋体" w:eastAsia="宋体" w:cs="宋体"/>
          <w:color w:val="000000"/>
        </w:rPr>
      </w:pPr>
      <w:r>
        <w:rPr>
          <w:rFonts w:hint="eastAsia" w:ascii="宋体" w:hAnsi="宋体" w:eastAsia="宋体" w:cs="宋体"/>
          <w:color w:val="000000"/>
        </w:rPr>
        <w:t>5、保管不当或不合理使用导致附属物品、设备设施损坏并拒不赔偿的。</w:t>
      </w:r>
    </w:p>
    <w:p>
      <w:pPr>
        <w:snapToGrid w:val="0"/>
        <w:spacing w:line="360" w:lineRule="auto"/>
        <w:ind w:left="570"/>
        <w:rPr>
          <w:rFonts w:hint="eastAsia" w:ascii="宋体" w:hAnsi="宋体" w:eastAsia="宋体" w:cs="宋体"/>
          <w:color w:val="000000"/>
        </w:rPr>
      </w:pPr>
      <w:r>
        <w:rPr>
          <w:rFonts w:hint="eastAsia" w:ascii="宋体" w:hAnsi="宋体" w:eastAsia="宋体" w:cs="宋体"/>
          <w:color w:val="000000"/>
        </w:rPr>
        <w:t>6、利用房屋从事违法活动、损害公共利益或者妨碍他人正常工作、生活的。</w:t>
      </w:r>
    </w:p>
    <w:p>
      <w:pPr>
        <w:snapToGrid w:val="0"/>
        <w:spacing w:line="360" w:lineRule="auto"/>
        <w:ind w:left="570"/>
        <w:rPr>
          <w:rFonts w:hint="eastAsia" w:ascii="宋体" w:hAnsi="宋体" w:eastAsia="宋体" w:cs="宋体"/>
          <w:color w:val="000000"/>
        </w:rPr>
      </w:pPr>
      <w:r>
        <w:rPr>
          <w:rFonts w:hint="eastAsia" w:ascii="宋体" w:hAnsi="宋体" w:eastAsia="宋体" w:cs="宋体"/>
          <w:color w:val="000000"/>
        </w:rPr>
        <w:t>7、擅自将房屋转租给第三人的。</w:t>
      </w:r>
    </w:p>
    <w:p>
      <w:pPr>
        <w:snapToGrid w:val="0"/>
        <w:spacing w:line="360" w:lineRule="auto"/>
        <w:ind w:left="570"/>
        <w:rPr>
          <w:rFonts w:hint="eastAsia" w:ascii="宋体" w:hAnsi="宋体" w:eastAsia="宋体" w:cs="宋体"/>
          <w:color w:val="000000"/>
          <w:u w:val="single"/>
        </w:rPr>
      </w:pPr>
      <w:r>
        <w:rPr>
          <w:rFonts w:hint="eastAsia" w:ascii="宋体" w:hAnsi="宋体" w:eastAsia="宋体" w:cs="宋体"/>
          <w:color w:val="000000"/>
        </w:rPr>
        <w:t>8、</w:t>
      </w:r>
      <w:r>
        <w:rPr>
          <w:rFonts w:hint="eastAsia" w:ascii="宋体" w:hAnsi="宋体" w:eastAsia="宋体" w:cs="宋体"/>
          <w:color w:val="000000"/>
          <w:u w:val="single"/>
        </w:rPr>
        <w:t xml:space="preserve">                                                                      </w:t>
      </w:r>
      <w:r>
        <w:rPr>
          <w:rFonts w:hint="eastAsia" w:ascii="宋体" w:hAnsi="宋体" w:eastAsia="宋体" w:cs="宋体"/>
          <w:color w:val="000000"/>
        </w:rPr>
        <w:t>。</w:t>
      </w:r>
    </w:p>
    <w:p>
      <w:pPr>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（五）其他法定的合同解除情形。</w:t>
      </w:r>
    </w:p>
    <w:p>
      <w:pPr>
        <w:snapToGrid w:val="0"/>
        <w:spacing w:line="360" w:lineRule="auto"/>
        <w:ind w:left="570"/>
        <w:rPr>
          <w:rFonts w:hint="eastAsia" w:ascii="宋体" w:hAnsi="宋体" w:eastAsia="宋体" w:cs="宋体"/>
          <w:b/>
          <w:color w:val="000000"/>
        </w:rPr>
      </w:pPr>
      <w:r>
        <w:rPr>
          <w:rFonts w:hint="eastAsia" w:ascii="宋体" w:hAnsi="宋体" w:eastAsia="宋体" w:cs="宋体"/>
          <w:b/>
          <w:color w:val="000000"/>
        </w:rPr>
        <w:t>第十条  合同争议的解决办法</w:t>
      </w:r>
    </w:p>
    <w:p>
      <w:pPr>
        <w:snapToGrid w:val="0"/>
        <w:spacing w:line="360" w:lineRule="auto"/>
        <w:ind w:firstLine="420" w:firstLineChars="200"/>
        <w:rPr>
          <w:rFonts w:hint="eastAsia" w:ascii="宋体" w:hAnsi="宋体" w:eastAsia="宋体" w:cs="宋体"/>
          <w:b/>
          <w:color w:val="000000"/>
        </w:rPr>
      </w:pPr>
      <w:r>
        <w:rPr>
          <w:rFonts w:hint="eastAsia" w:ascii="宋体" w:hAnsi="宋体" w:eastAsia="宋体" w:cs="宋体"/>
          <w:color w:val="000000"/>
        </w:rPr>
        <w:t>本合同项下发生的争议，由双方当事人协商解决；协商不成的，依法向有管辖权的人民法院起诉，或按照另行达成的仲裁条款或仲裁协议申请仲裁。</w:t>
      </w:r>
    </w:p>
    <w:p>
      <w:pPr>
        <w:snapToGrid w:val="0"/>
        <w:spacing w:line="360" w:lineRule="auto"/>
        <w:ind w:left="570"/>
        <w:rPr>
          <w:rFonts w:hint="eastAsia" w:ascii="宋体" w:hAnsi="宋体" w:eastAsia="宋体" w:cs="宋体"/>
          <w:b/>
          <w:color w:val="000000"/>
        </w:rPr>
      </w:pPr>
      <w:r>
        <w:rPr>
          <w:rFonts w:hint="eastAsia" w:ascii="宋体" w:hAnsi="宋体" w:eastAsia="宋体" w:cs="宋体"/>
          <w:b/>
          <w:color w:val="000000"/>
        </w:rPr>
        <w:t>第十一条  其他约定事项</w:t>
      </w:r>
    </w:p>
    <w:p>
      <w:pPr>
        <w:snapToGrid w:val="0"/>
        <w:spacing w:line="360" w:lineRule="auto"/>
        <w:rPr>
          <w:rFonts w:hint="eastAsia" w:ascii="宋体" w:hAnsi="宋体" w:eastAsia="宋体" w:cs="宋体"/>
          <w:color w:val="000000"/>
        </w:rPr>
      </w:pPr>
      <w:r>
        <w:rPr>
          <w:rFonts w:hint="eastAsia" w:ascii="宋体" w:hAnsi="宋体" w:eastAsia="宋体" w:cs="宋体"/>
          <w:color w:val="000000"/>
          <w:u w:val="single"/>
        </w:rPr>
        <w:t xml:space="preserve">    </w:t>
      </w:r>
      <w:r>
        <w:rPr>
          <w:rFonts w:hint="eastAsia" w:ascii="宋体" w:hAnsi="宋体" w:cs="宋体"/>
          <w:color w:val="000000"/>
          <w:u w:val="single"/>
          <w:lang w:eastAsia="zh-CN"/>
        </w:rPr>
        <w:t>甲方提前收回房屋的，要赔偿乙方一个月房租且必须提前一个月通知乙方，乙方要提前停止租赁的，要赔偿甲方一个月房租且必须提前一个月通知甲方。</w:t>
      </w:r>
      <w:r>
        <w:rPr>
          <w:rFonts w:hint="eastAsia" w:ascii="宋体" w:hAnsi="宋体" w:eastAsia="宋体" w:cs="宋体"/>
          <w:color w:val="000000"/>
          <w:u w:val="single"/>
        </w:rPr>
        <w:t xml:space="preserve">                                          </w:t>
      </w:r>
      <w:r>
        <w:rPr>
          <w:rFonts w:hint="eastAsia" w:ascii="宋体" w:hAnsi="宋体" w:eastAsia="宋体" w:cs="宋体"/>
          <w:color w:val="000000"/>
        </w:rPr>
        <w:t>。</w:t>
      </w:r>
    </w:p>
    <w:p>
      <w:pPr>
        <w:snapToGrid w:val="0"/>
        <w:spacing w:line="360" w:lineRule="auto"/>
        <w:rPr>
          <w:rFonts w:hint="eastAsia" w:ascii="宋体" w:hAnsi="宋体" w:eastAsia="宋体" w:cs="宋体"/>
          <w:color w:val="000000"/>
        </w:rPr>
      </w:pPr>
    </w:p>
    <w:p>
      <w:pPr>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本合同经双方签字盖章后生效。本合同（及附件）一式</w:t>
      </w:r>
      <w:r>
        <w:rPr>
          <w:rFonts w:hint="eastAsia" w:ascii="宋体" w:hAnsi="宋体" w:eastAsia="宋体" w:cs="宋体"/>
          <w:color w:val="000000"/>
          <w:u w:val="single"/>
        </w:rPr>
        <w:t xml:space="preserve"> </w:t>
      </w:r>
      <w:r>
        <w:rPr>
          <w:rFonts w:hint="eastAsia" w:ascii="宋体" w:hAnsi="宋体" w:cs="宋体"/>
          <w:color w:val="000000"/>
          <w:u w:val="single"/>
          <w:lang w:eastAsia="zh-CN"/>
        </w:rPr>
        <w:t>两</w:t>
      </w:r>
      <w:r>
        <w:rPr>
          <w:rFonts w:hint="eastAsia" w:ascii="宋体" w:hAnsi="宋体" w:eastAsia="宋体" w:cs="宋体"/>
          <w:color w:val="000000"/>
          <w:u w:val="single"/>
        </w:rPr>
        <w:t xml:space="preserve"> </w:t>
      </w:r>
      <w:r>
        <w:rPr>
          <w:rFonts w:hint="eastAsia" w:ascii="宋体" w:hAnsi="宋体" w:eastAsia="宋体" w:cs="宋体"/>
          <w:color w:val="000000"/>
        </w:rPr>
        <w:t>份，</w:t>
      </w:r>
      <w:r>
        <w:rPr>
          <w:rFonts w:hint="eastAsia" w:ascii="宋体" w:hAnsi="宋体" w:cs="宋体"/>
          <w:color w:val="000000"/>
          <w:lang w:eastAsia="zh-CN"/>
        </w:rPr>
        <w:t>甲乙双方各执一</w:t>
      </w:r>
      <w:r>
        <w:rPr>
          <w:rFonts w:hint="eastAsia" w:ascii="宋体" w:hAnsi="宋体" w:eastAsia="宋体" w:cs="宋体"/>
          <w:color w:val="000000"/>
        </w:rPr>
        <w:t>份。</w:t>
      </w:r>
    </w:p>
    <w:p>
      <w:pPr>
        <w:pStyle w:val="6"/>
        <w:spacing w:line="360" w:lineRule="auto"/>
        <w:rPr>
          <w:rFonts w:hint="eastAsia" w:ascii="宋体" w:hAnsi="宋体" w:eastAsia="宋体" w:cs="宋体"/>
        </w:rPr>
      </w:pPr>
      <w:r>
        <w:rPr>
          <w:rFonts w:hint="eastAsia" w:ascii="宋体" w:hAnsi="宋体" w:eastAsia="宋体" w:cs="宋体"/>
        </w:rPr>
        <w:t>本合同生效后，双方对合同内容的变更或补充应采取书面形式，作为本合同的附件。附件与本合同具有同等的法律效力。</w:t>
      </w:r>
    </w:p>
    <w:p>
      <w:pPr>
        <w:pStyle w:val="6"/>
        <w:spacing w:line="360" w:lineRule="auto"/>
        <w:rPr>
          <w:rFonts w:hint="eastAsia" w:ascii="宋体" w:hAnsi="宋体" w:eastAsia="宋体" w:cs="宋体"/>
        </w:rPr>
      </w:pPr>
    </w:p>
    <w:p>
      <w:pPr>
        <w:snapToGrid w:val="0"/>
        <w:spacing w:before="156" w:beforeLines="50" w:line="360" w:lineRule="auto"/>
        <w:rPr>
          <w:rFonts w:hint="eastAsia" w:ascii="宋体" w:hAnsi="宋体" w:eastAsia="宋体" w:cs="宋体"/>
          <w:b/>
          <w:color w:val="000000"/>
        </w:rPr>
      </w:pPr>
      <w:r>
        <w:rPr>
          <w:rFonts w:hint="eastAsia" w:ascii="宋体" w:hAnsi="宋体" w:eastAsia="宋体" w:cs="宋体"/>
          <w:b/>
          <w:color w:val="000000"/>
        </w:rPr>
        <w:t>出租人（甲方）签章：　　                   承租人（乙方）签章：　</w:t>
      </w:r>
    </w:p>
    <w:p>
      <w:pPr>
        <w:snapToGrid w:val="0"/>
        <w:spacing w:before="156" w:beforeLines="50" w:line="360" w:lineRule="auto"/>
        <w:rPr>
          <w:rFonts w:hint="eastAsia" w:ascii="宋体" w:hAnsi="宋体" w:eastAsia="宋体" w:cs="宋体"/>
          <w:color w:val="000000"/>
        </w:rPr>
      </w:pPr>
      <w:r>
        <w:rPr>
          <w:rFonts w:hint="eastAsia" w:ascii="宋体" w:hAnsi="宋体" w:eastAsia="宋体" w:cs="宋体"/>
          <w:color w:val="000000"/>
        </w:rPr>
        <w:t>委托代理人 ：                              委托代理人：</w:t>
      </w:r>
    </w:p>
    <w:p>
      <w:pPr>
        <w:snapToGrid w:val="0"/>
        <w:spacing w:before="156" w:beforeLines="50" w:line="360" w:lineRule="auto"/>
        <w:rPr>
          <w:rFonts w:hint="eastAsia" w:ascii="宋体" w:hAnsi="宋体" w:eastAsia="宋体" w:cs="宋体"/>
          <w:color w:val="000000"/>
        </w:rPr>
      </w:pPr>
      <w:r>
        <w:rPr>
          <w:rFonts w:hint="eastAsia" w:ascii="宋体" w:hAnsi="宋体" w:eastAsia="宋体" w:cs="宋体"/>
          <w:color w:val="000000"/>
        </w:rPr>
        <w:t>联系方式：                                 联系方式：</w:t>
      </w:r>
    </w:p>
    <w:p>
      <w:pPr>
        <w:snapToGrid w:val="0"/>
        <w:spacing w:before="156" w:beforeLines="50" w:line="360" w:lineRule="auto"/>
        <w:ind w:firstLine="471"/>
        <w:rPr>
          <w:rFonts w:hint="eastAsia" w:ascii="宋体" w:hAnsi="宋体" w:eastAsia="宋体" w:cs="宋体"/>
          <w:color w:val="000000"/>
          <w:sz w:val="24"/>
        </w:rPr>
      </w:pPr>
      <w:r>
        <w:rPr>
          <w:rFonts w:hint="eastAsia" w:ascii="宋体" w:hAnsi="宋体" w:eastAsia="宋体" w:cs="宋体"/>
          <w:color w:val="000000"/>
        </w:rPr>
        <w:t xml:space="preserve">                                       </w:t>
      </w:r>
      <w:bookmarkStart w:id="0" w:name="_GoBack"/>
      <w:bookmarkEnd w:id="0"/>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lang w:eastAsia="zh-CN"/>
        </w:rPr>
      </w:pPr>
      <w:r>
        <w:rPr>
          <w:rFonts w:hint="eastAsia" w:ascii="宋体" w:hAnsi="宋体" w:eastAsia="宋体" w:cs="宋体"/>
          <w:color w:val="000000"/>
        </w:rPr>
        <w:t xml:space="preserve">   </w:t>
      </w:r>
      <w:r>
        <w:rPr>
          <w:rFonts w:hint="eastAsia" w:ascii="宋体" w:hAnsi="宋体" w:cs="宋体"/>
          <w:color w:val="000000"/>
          <w:lang w:val="en-US" w:eastAsia="zh-CN"/>
        </w:rPr>
        <w:t xml:space="preserve">                       </w:t>
      </w:r>
      <w:r>
        <w:rPr>
          <w:rFonts w:hint="eastAsia" w:ascii="宋体" w:hAnsi="宋体" w:eastAsia="宋体" w:cs="宋体"/>
          <w:color w:val="000000"/>
        </w:rPr>
        <w:t xml:space="preserve">                     年    月    </w:t>
      </w:r>
      <w:r>
        <w:rPr>
          <w:rFonts w:hint="eastAsia" w:ascii="宋体" w:hAnsi="宋体" w:cs="宋体"/>
          <w:color w:val="000000"/>
          <w:lang w:eastAsia="zh-CN"/>
        </w:rPr>
        <w:t>日</w:t>
      </w: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p>
    <w:p>
      <w:pPr>
        <w:tabs>
          <w:tab w:val="left" w:pos="720"/>
          <w:tab w:val="left" w:pos="900"/>
          <w:tab w:val="left" w:pos="5400"/>
          <w:tab w:val="left" w:pos="5580"/>
        </w:tabs>
        <w:snapToGrid w:val="0"/>
        <w:spacing w:before="156" w:beforeLines="50" w:line="360" w:lineRule="auto"/>
        <w:ind w:firstLine="480"/>
        <w:rPr>
          <w:rFonts w:hint="eastAsia" w:ascii="宋体" w:hAnsi="宋体" w:eastAsia="宋体" w:cs="宋体"/>
          <w:color w:val="000000"/>
        </w:rPr>
      </w:pPr>
      <w:r>
        <w:rPr>
          <w:rFonts w:hint="eastAsia" w:ascii="宋体" w:hAnsi="宋体" w:eastAsia="宋体" w:cs="宋体"/>
          <w:color w:val="000000"/>
        </w:rPr>
        <w:t>附件一</w:t>
      </w:r>
    </w:p>
    <w:p>
      <w:pPr>
        <w:spacing w:after="156" w:afterLines="50"/>
        <w:jc w:val="center"/>
        <w:rPr>
          <w:rFonts w:hint="eastAsia" w:ascii="宋体" w:hAnsi="宋体" w:eastAsia="宋体" w:cs="宋体"/>
          <w:b/>
          <w:color w:val="000000"/>
          <w:sz w:val="24"/>
        </w:rPr>
      </w:pPr>
      <w:r>
        <w:rPr>
          <w:rFonts w:hint="eastAsia" w:ascii="宋体" w:hAnsi="宋体" w:eastAsia="宋体" w:cs="宋体"/>
          <w:b/>
          <w:color w:val="000000"/>
          <w:sz w:val="24"/>
        </w:rPr>
        <w:t>房 屋 交 割 清 单</w:t>
      </w:r>
    </w:p>
    <w:p>
      <w:pPr>
        <w:jc w:val="center"/>
        <w:rPr>
          <w:rFonts w:hint="eastAsia" w:ascii="宋体" w:hAnsi="宋体" w:eastAsia="宋体" w:cs="宋体"/>
          <w:b/>
          <w:color w:val="000000"/>
          <w:kern w:val="0"/>
        </w:rPr>
      </w:pPr>
      <w:r>
        <w:rPr>
          <w:rFonts w:hint="eastAsia" w:ascii="宋体" w:hAnsi="宋体" w:eastAsia="宋体" w:cs="宋体"/>
          <w:b/>
          <w:color w:val="000000"/>
          <w:kern w:val="0"/>
        </w:rPr>
        <w:t>房屋附属家具、电器、装修及其他设备设施状况及损赔</w:t>
      </w:r>
    </w:p>
    <w:tbl>
      <w:tblPr>
        <w:tblStyle w:val="4"/>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134"/>
        <w:gridCol w:w="886"/>
        <w:gridCol w:w="848"/>
        <w:gridCol w:w="1101"/>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color w:val="000000"/>
                <w:kern w:val="0"/>
              </w:rPr>
            </w:pPr>
            <w:r>
              <w:rPr>
                <w:rFonts w:hint="eastAsia" w:ascii="宋体" w:hAnsi="宋体" w:eastAsia="宋体" w:cs="宋体"/>
                <w:b/>
                <w:color w:val="000000"/>
                <w:kern w:val="0"/>
              </w:rPr>
              <w:t>名称</w:t>
            </w:r>
          </w:p>
        </w:tc>
        <w:tc>
          <w:tcPr>
            <w:tcW w:w="11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color w:val="000000"/>
                <w:kern w:val="0"/>
              </w:rPr>
            </w:pPr>
            <w:r>
              <w:rPr>
                <w:rFonts w:hint="eastAsia" w:ascii="宋体" w:hAnsi="宋体" w:eastAsia="宋体" w:cs="宋体"/>
                <w:b/>
                <w:color w:val="000000"/>
                <w:kern w:val="0"/>
              </w:rPr>
              <w:t>品牌</w:t>
            </w:r>
          </w:p>
        </w:tc>
        <w:tc>
          <w:tcPr>
            <w:tcW w:w="8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color w:val="000000"/>
                <w:kern w:val="0"/>
              </w:rPr>
            </w:pPr>
            <w:r>
              <w:rPr>
                <w:rFonts w:hint="eastAsia" w:ascii="宋体" w:hAnsi="宋体" w:eastAsia="宋体" w:cs="宋体"/>
                <w:b/>
                <w:color w:val="000000"/>
                <w:kern w:val="0"/>
              </w:rPr>
              <w:t>数量</w:t>
            </w:r>
          </w:p>
        </w:tc>
        <w:tc>
          <w:tcPr>
            <w:tcW w:w="8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color w:val="000000"/>
                <w:kern w:val="0"/>
              </w:rPr>
            </w:pPr>
            <w:r>
              <w:rPr>
                <w:rFonts w:hint="eastAsia" w:ascii="宋体" w:hAnsi="宋体" w:eastAsia="宋体" w:cs="宋体"/>
                <w:b/>
                <w:color w:val="000000"/>
                <w:kern w:val="0"/>
              </w:rPr>
              <w:t>单价</w:t>
            </w:r>
          </w:p>
        </w:tc>
        <w:tc>
          <w:tcPr>
            <w:tcW w:w="110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color w:val="000000"/>
                <w:kern w:val="0"/>
              </w:rPr>
            </w:pPr>
            <w:r>
              <w:rPr>
                <w:rFonts w:hint="eastAsia" w:ascii="宋体" w:hAnsi="宋体" w:cs="宋体"/>
                <w:b/>
                <w:color w:val="000000"/>
                <w:kern w:val="0"/>
                <w:lang w:eastAsia="zh-CN"/>
              </w:rPr>
              <w:t>合</w:t>
            </w:r>
            <w:r>
              <w:rPr>
                <w:rFonts w:hint="eastAsia" w:ascii="宋体" w:hAnsi="宋体" w:eastAsia="宋体" w:cs="宋体"/>
                <w:b/>
                <w:color w:val="000000"/>
                <w:kern w:val="0"/>
              </w:rPr>
              <w:t>价</w:t>
            </w:r>
          </w:p>
        </w:tc>
        <w:tc>
          <w:tcPr>
            <w:tcW w:w="209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color w:val="000000"/>
                <w:kern w:val="0"/>
              </w:rPr>
            </w:pPr>
            <w:r>
              <w:rPr>
                <w:rFonts w:hint="eastAsia" w:ascii="宋体" w:hAnsi="宋体" w:eastAsia="宋体" w:cs="宋体"/>
                <w:b/>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color w:val="000000"/>
                <w:kern w:val="0"/>
                <w:lang w:eastAsia="zh-CN"/>
              </w:rPr>
            </w:pPr>
            <w:r>
              <w:rPr>
                <w:rFonts w:hint="eastAsia" w:ascii="宋体" w:hAnsi="宋体" w:cs="宋体"/>
                <w:color w:val="000000"/>
                <w:kern w:val="0"/>
                <w:lang w:eastAsia="zh-CN"/>
              </w:rPr>
              <w:t>空调</w:t>
            </w:r>
          </w:p>
        </w:tc>
        <w:tc>
          <w:tcPr>
            <w:tcW w:w="11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8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1</w:t>
            </w:r>
          </w:p>
        </w:tc>
        <w:tc>
          <w:tcPr>
            <w:tcW w:w="8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110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209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lang w:eastAsia="zh-CN"/>
              </w:rPr>
            </w:pPr>
            <w:r>
              <w:rPr>
                <w:rFonts w:hint="eastAsia" w:ascii="宋体" w:hAnsi="宋体" w:cs="宋体"/>
                <w:color w:val="000000"/>
                <w:kern w:val="0"/>
                <w:lang w:eastAsia="zh-CN"/>
              </w:rPr>
              <w:t>及遥控器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color w:val="000000"/>
                <w:kern w:val="0"/>
              </w:rPr>
            </w:pPr>
            <w:r>
              <w:rPr>
                <w:rFonts w:hint="eastAsia" w:ascii="宋体" w:hAnsi="宋体" w:eastAsia="宋体" w:cs="宋体"/>
                <w:color w:val="000000"/>
                <w:kern w:val="0"/>
              </w:rPr>
              <w:t>洗衣机</w:t>
            </w:r>
          </w:p>
        </w:tc>
        <w:tc>
          <w:tcPr>
            <w:tcW w:w="11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8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1</w:t>
            </w:r>
          </w:p>
        </w:tc>
        <w:tc>
          <w:tcPr>
            <w:tcW w:w="8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110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209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color w:val="000000"/>
                <w:kern w:val="0"/>
              </w:rPr>
            </w:pPr>
            <w:r>
              <w:rPr>
                <w:rFonts w:hint="eastAsia" w:ascii="宋体" w:hAnsi="宋体" w:eastAsia="宋体" w:cs="宋体"/>
                <w:color w:val="000000"/>
                <w:kern w:val="0"/>
              </w:rPr>
              <w:t>厨房电冰箱</w:t>
            </w:r>
          </w:p>
        </w:tc>
        <w:tc>
          <w:tcPr>
            <w:tcW w:w="11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8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1</w:t>
            </w:r>
          </w:p>
        </w:tc>
        <w:tc>
          <w:tcPr>
            <w:tcW w:w="8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110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209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color w:val="000000"/>
                <w:kern w:val="0"/>
              </w:rPr>
            </w:pPr>
            <w:r>
              <w:rPr>
                <w:rFonts w:hint="eastAsia" w:ascii="宋体" w:hAnsi="宋体" w:eastAsia="宋体" w:cs="宋体"/>
                <w:color w:val="000000"/>
                <w:kern w:val="0"/>
              </w:rPr>
              <w:t>客厅液晶电视</w:t>
            </w:r>
          </w:p>
        </w:tc>
        <w:tc>
          <w:tcPr>
            <w:tcW w:w="11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8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1</w:t>
            </w:r>
          </w:p>
        </w:tc>
        <w:tc>
          <w:tcPr>
            <w:tcW w:w="8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110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209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color w:val="000000"/>
                <w:kern w:val="0"/>
              </w:rPr>
            </w:pPr>
            <w:r>
              <w:rPr>
                <w:rFonts w:hint="eastAsia" w:ascii="宋体" w:hAnsi="宋体" w:eastAsia="宋体" w:cs="宋体"/>
                <w:color w:val="000000"/>
                <w:kern w:val="0"/>
              </w:rPr>
              <w:t>厨房燃气</w:t>
            </w:r>
            <w:r>
              <w:rPr>
                <w:rFonts w:hint="eastAsia" w:ascii="宋体" w:hAnsi="宋体" w:cs="宋体"/>
                <w:color w:val="000000"/>
                <w:kern w:val="0"/>
                <w:lang w:eastAsia="zh-CN"/>
              </w:rPr>
              <w:t>灶</w:t>
            </w:r>
          </w:p>
        </w:tc>
        <w:tc>
          <w:tcPr>
            <w:tcW w:w="11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8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1</w:t>
            </w:r>
          </w:p>
        </w:tc>
        <w:tc>
          <w:tcPr>
            <w:tcW w:w="8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110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209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color w:val="000000"/>
                <w:kern w:val="0"/>
                <w:lang w:eastAsia="zh-CN"/>
              </w:rPr>
            </w:pPr>
            <w:r>
              <w:rPr>
                <w:rFonts w:hint="eastAsia" w:ascii="宋体" w:hAnsi="宋体" w:cs="宋体"/>
                <w:color w:val="000000"/>
                <w:kern w:val="0"/>
                <w:lang w:eastAsia="zh-CN"/>
              </w:rPr>
              <w:t>餐桌</w:t>
            </w:r>
          </w:p>
        </w:tc>
        <w:tc>
          <w:tcPr>
            <w:tcW w:w="11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8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1</w:t>
            </w:r>
          </w:p>
        </w:tc>
        <w:tc>
          <w:tcPr>
            <w:tcW w:w="8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110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209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color w:val="000000"/>
                <w:kern w:val="0"/>
              </w:rPr>
            </w:pPr>
            <w:r>
              <w:rPr>
                <w:rFonts w:hint="eastAsia" w:ascii="宋体" w:hAnsi="宋体" w:cs="宋体"/>
                <w:color w:val="000000"/>
                <w:kern w:val="0"/>
                <w:lang w:val="en-US" w:eastAsia="zh-CN"/>
              </w:rPr>
              <w:t>1.8m</w:t>
            </w:r>
            <w:r>
              <w:rPr>
                <w:rFonts w:hint="eastAsia" w:ascii="宋体" w:hAnsi="宋体" w:eastAsia="宋体" w:cs="宋体"/>
                <w:color w:val="000000"/>
                <w:kern w:val="0"/>
              </w:rPr>
              <w:t>衣柜</w:t>
            </w:r>
          </w:p>
        </w:tc>
        <w:tc>
          <w:tcPr>
            <w:tcW w:w="11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8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1</w:t>
            </w:r>
          </w:p>
        </w:tc>
        <w:tc>
          <w:tcPr>
            <w:tcW w:w="8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110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209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color w:val="000000"/>
                <w:kern w:val="0"/>
              </w:rPr>
            </w:pPr>
            <w:r>
              <w:rPr>
                <w:rFonts w:hint="eastAsia" w:ascii="宋体" w:hAnsi="宋体" w:eastAsia="宋体" w:cs="宋体"/>
                <w:color w:val="000000"/>
                <w:kern w:val="0"/>
              </w:rPr>
              <w:t>主卧1.8米床</w:t>
            </w:r>
          </w:p>
        </w:tc>
        <w:tc>
          <w:tcPr>
            <w:tcW w:w="11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8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1</w:t>
            </w:r>
          </w:p>
        </w:tc>
        <w:tc>
          <w:tcPr>
            <w:tcW w:w="8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110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209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color w:val="000000"/>
                <w:kern w:val="0"/>
                <w:lang w:eastAsia="zh-CN"/>
              </w:rPr>
            </w:pPr>
            <w:r>
              <w:rPr>
                <w:rFonts w:hint="eastAsia" w:ascii="宋体" w:hAnsi="宋体" w:cs="宋体"/>
                <w:color w:val="000000"/>
                <w:kern w:val="0"/>
                <w:lang w:eastAsia="zh-CN"/>
              </w:rPr>
              <w:t>书桌</w:t>
            </w:r>
          </w:p>
        </w:tc>
        <w:tc>
          <w:tcPr>
            <w:tcW w:w="11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8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1</w:t>
            </w:r>
          </w:p>
        </w:tc>
        <w:tc>
          <w:tcPr>
            <w:tcW w:w="8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110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209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color w:val="000000"/>
                <w:kern w:val="0"/>
                <w:lang w:eastAsia="zh-CN"/>
              </w:rPr>
            </w:pPr>
            <w:r>
              <w:rPr>
                <w:rFonts w:hint="eastAsia" w:ascii="宋体" w:hAnsi="宋体" w:cs="宋体"/>
                <w:color w:val="000000"/>
                <w:kern w:val="0"/>
                <w:lang w:eastAsia="zh-CN"/>
              </w:rPr>
              <w:t>电脑椅</w:t>
            </w:r>
          </w:p>
        </w:tc>
        <w:tc>
          <w:tcPr>
            <w:tcW w:w="11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8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1</w:t>
            </w:r>
          </w:p>
        </w:tc>
        <w:tc>
          <w:tcPr>
            <w:tcW w:w="8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110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209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3" w:type="dxa"/>
            <w:tcBorders>
              <w:top w:val="single" w:color="auto" w:sz="4" w:space="0"/>
              <w:left w:val="single" w:color="auto" w:sz="4" w:space="0"/>
              <w:bottom w:val="single" w:color="auto" w:sz="4" w:space="0"/>
              <w:right w:val="single" w:color="auto" w:sz="4" w:space="0"/>
            </w:tcBorders>
            <w:vAlign w:val="bottom"/>
          </w:tcPr>
          <w:p>
            <w:pPr>
              <w:jc w:val="center"/>
              <w:rPr>
                <w:rFonts w:hint="default" w:ascii="宋体" w:hAnsi="宋体" w:eastAsia="宋体" w:cs="宋体"/>
                <w:color w:val="000000"/>
                <w:kern w:val="0"/>
                <w:lang w:val="en-US" w:eastAsia="zh-CN"/>
              </w:rPr>
            </w:pPr>
            <w:r>
              <w:rPr>
                <w:rFonts w:hint="eastAsia" w:ascii="宋体" w:hAnsi="宋体" w:cs="宋体"/>
                <w:color w:val="000000"/>
                <w:kern w:val="0"/>
                <w:lang w:eastAsia="zh-CN"/>
              </w:rPr>
              <w:t>鞋柜</w:t>
            </w:r>
            <w:r>
              <w:rPr>
                <w:rFonts w:hint="eastAsia" w:ascii="宋体" w:hAnsi="宋体" w:cs="宋体"/>
                <w:color w:val="000000"/>
                <w:kern w:val="0"/>
                <w:lang w:val="en-US" w:eastAsia="zh-CN"/>
              </w:rPr>
              <w:t>1.8m</w:t>
            </w:r>
          </w:p>
        </w:tc>
        <w:tc>
          <w:tcPr>
            <w:tcW w:w="11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8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1</w:t>
            </w:r>
          </w:p>
        </w:tc>
        <w:tc>
          <w:tcPr>
            <w:tcW w:w="8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110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209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color w:val="000000"/>
                <w:kern w:val="0"/>
                <w:lang w:eastAsia="zh-CN"/>
              </w:rPr>
            </w:pPr>
            <w:r>
              <w:rPr>
                <w:rFonts w:hint="eastAsia" w:ascii="宋体" w:hAnsi="宋体" w:cs="宋体"/>
                <w:color w:val="000000"/>
                <w:kern w:val="0"/>
                <w:lang w:eastAsia="zh-CN"/>
              </w:rPr>
              <w:t>床头柜</w:t>
            </w:r>
          </w:p>
        </w:tc>
        <w:tc>
          <w:tcPr>
            <w:tcW w:w="11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8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1</w:t>
            </w:r>
          </w:p>
        </w:tc>
        <w:tc>
          <w:tcPr>
            <w:tcW w:w="8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110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209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lang w:eastAsia="zh-CN"/>
              </w:rPr>
            </w:pPr>
            <w:r>
              <w:rPr>
                <w:rFonts w:hint="eastAsia" w:ascii="宋体" w:hAnsi="宋体" w:cs="宋体"/>
                <w:color w:val="000000"/>
                <w:kern w:val="0"/>
                <w:lang w:eastAsia="zh-CN"/>
              </w:rPr>
              <w:t>方凳</w:t>
            </w:r>
          </w:p>
        </w:tc>
        <w:tc>
          <w:tcPr>
            <w:tcW w:w="11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8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1</w:t>
            </w:r>
          </w:p>
        </w:tc>
        <w:tc>
          <w:tcPr>
            <w:tcW w:w="8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110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209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3"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cs="宋体"/>
                <w:color w:val="000000"/>
                <w:kern w:val="0"/>
                <w:lang w:val="en-US" w:eastAsia="zh-CN"/>
              </w:rPr>
            </w:pPr>
            <w:r>
              <w:rPr>
                <w:rFonts w:hint="eastAsia" w:ascii="宋体" w:hAnsi="宋体" w:cs="宋体"/>
                <w:color w:val="000000"/>
                <w:kern w:val="0"/>
                <w:lang w:eastAsia="zh-CN"/>
              </w:rPr>
              <w:t>鞋柜</w:t>
            </w:r>
            <w:r>
              <w:rPr>
                <w:rFonts w:hint="eastAsia" w:ascii="宋体" w:hAnsi="宋体" w:cs="宋体"/>
                <w:color w:val="000000"/>
                <w:kern w:val="0"/>
                <w:lang w:val="en-US" w:eastAsia="zh-CN"/>
              </w:rPr>
              <w:t>0.9m</w:t>
            </w:r>
          </w:p>
        </w:tc>
        <w:tc>
          <w:tcPr>
            <w:tcW w:w="11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8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1</w:t>
            </w:r>
          </w:p>
        </w:tc>
        <w:tc>
          <w:tcPr>
            <w:tcW w:w="8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110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209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000000"/>
                <w:kern w:val="0"/>
                <w:lang w:eastAsia="zh-CN"/>
              </w:rPr>
            </w:pPr>
            <w:r>
              <w:rPr>
                <w:rFonts w:hint="eastAsia" w:ascii="宋体" w:hAnsi="宋体" w:cs="宋体"/>
                <w:color w:val="000000"/>
                <w:kern w:val="0"/>
                <w:lang w:eastAsia="zh-CN"/>
              </w:rPr>
              <w:t>餐椅</w:t>
            </w:r>
          </w:p>
        </w:tc>
        <w:tc>
          <w:tcPr>
            <w:tcW w:w="113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8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2</w:t>
            </w:r>
          </w:p>
        </w:tc>
        <w:tc>
          <w:tcPr>
            <w:tcW w:w="8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110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c>
          <w:tcPr>
            <w:tcW w:w="209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000000"/>
                <w:kern w:val="0"/>
              </w:rPr>
            </w:pPr>
          </w:p>
        </w:tc>
      </w:tr>
    </w:tbl>
    <w:p>
      <w:pPr>
        <w:jc w:val="center"/>
        <w:rPr>
          <w:rFonts w:hint="eastAsia" w:ascii="宋体" w:hAnsi="宋体" w:eastAsia="宋体" w:cs="宋体"/>
          <w:b/>
          <w:color w:val="000000"/>
          <w:kern w:val="0"/>
        </w:rPr>
      </w:pPr>
    </w:p>
    <w:p>
      <w:pPr>
        <w:rPr>
          <w:rFonts w:hint="eastAsia" w:ascii="宋体" w:hAnsi="宋体" w:eastAsia="宋体" w:cs="宋体"/>
        </w:rPr>
      </w:pPr>
    </w:p>
    <w:sectPr>
      <w:pgSz w:w="23757" w:h="16783" w:orient="landscape"/>
      <w:pgMar w:top="1440" w:right="1800" w:bottom="1440" w:left="1800" w:header="851" w:footer="992" w:gutter="0"/>
      <w:cols w:equalWidth="0" w:num="2">
        <w:col w:w="9866" w:space="425"/>
        <w:col w:w="986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4A7B5"/>
    <w:multiLevelType w:val="singleLevel"/>
    <w:tmpl w:val="8544A7B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07985"/>
    <w:rsid w:val="05FA0B4C"/>
    <w:rsid w:val="2B18015F"/>
    <w:rsid w:val="3525572D"/>
    <w:rsid w:val="51230391"/>
    <w:rsid w:val="69EE3BCB"/>
    <w:rsid w:val="7F107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6">
    <w:name w:val="正文文本缩进{858D7CFB-ED40-4347-BF05-701D383B685F}{858D7CFB-ED40-4347-BF05-701D383B685F}"/>
    <w:basedOn w:val="1"/>
    <w:qFormat/>
    <w:uiPriority w:val="0"/>
    <w:pPr>
      <w:snapToGrid w:val="0"/>
      <w:spacing w:line="336" w:lineRule="auto"/>
      <w:ind w:firstLine="420" w:firstLineChars="200"/>
    </w:pPr>
    <w:rPr>
      <w:rFonts w:hint="eastAsia" w:ascii="宋体"/>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2019-11-14T05:27:00Z</dcterms:created>
  <dc:creator>春田花花1420430282</dc:creator>
  <cp:lastModifiedBy>春田花花1420430282</cp:lastModifiedBy>
  <cp:lastPrinted>2021-02-24T05:41:00Z</cp:lastPrinted>
  <dcterms:modified xsi:type="dcterms:W3CDTF">2021-06-28T05:54:02Z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A1C36E4CB2BD4BAEA26302E28001FC3B</vt:lpwstr>
  </property>
</Properties>
</file>