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8"/>
          <w:szCs w:val="40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sz w:val="48"/>
          <w:szCs w:val="40"/>
          <w:lang w:val="en-US" w:eastAsia="zh-CN"/>
        </w:rPr>
      </w:pPr>
      <w:r>
        <w:rPr>
          <w:rFonts w:hint="eastAsia"/>
          <w:sz w:val="48"/>
          <w:szCs w:val="40"/>
          <w:lang w:val="en-US" w:eastAsia="zh-CN"/>
        </w:rPr>
        <w:t>证   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          身份证号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     年    月  日在上海茂德祥农副产品开发有限公司担任销售员工作。 第一次     月   日在公司总经理王坚手中领得工资：     元； 第二次      月   日在公司总经理王坚手中领得工资：     元， 当时以现金形式支付。合计共领得工资：         元     特此证明。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签 名：  </w:t>
      </w:r>
    </w:p>
    <w:p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年     月 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86ECC"/>
    <w:rsid w:val="2B611A7C"/>
    <w:rsid w:val="2BF8300A"/>
    <w:rsid w:val="730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2021-07-21T09:29:00Z</dcterms:created>
  <dc:creator>Administrator</dc:creator>
  <cp:lastModifiedBy>茂德祥农林牧副渔社区直供-王坚</cp:lastModifiedBy>
  <cp:lastPrinted>2021-07-25T03:25:02Z</cp:lastPrinted>
  <dcterms:modified xsi:type="dcterms:W3CDTF">2021-07-25T03:27:06Z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3E4036F81E974868AA9127AB4AB4C9F0</vt:lpwstr>
  </property>
</Properties>
</file>