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商标授权书声明书</w:t>
      </w:r>
    </w:p>
    <w:p>
      <w:pPr>
        <w:jc w:val="center"/>
        <w:rPr>
          <w:sz w:val="30"/>
          <w:szCs w:val="30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授权商标</w:t>
      </w:r>
    </w:p>
    <w:p>
      <w:pPr>
        <w:ind w:left="420"/>
        <w:jc w:val="left"/>
        <w:rPr>
          <w:sz w:val="24"/>
          <w:szCs w:val="24"/>
        </w:rPr>
      </w:pP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商标名称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鼎粱著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（以下简称“商标”）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商标注册证号: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32239121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商标所指定的商品或服务类别：</w:t>
      </w:r>
      <w:r>
        <w:rPr>
          <w:rFonts w:hint="eastAsia"/>
          <w:sz w:val="24"/>
          <w:szCs w:val="24"/>
          <w:u w:val="single"/>
        </w:rPr>
        <w:t xml:space="preserve">第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30 </w:t>
      </w:r>
      <w:r>
        <w:rPr>
          <w:rFonts w:hint="eastAsia"/>
          <w:sz w:val="24"/>
          <w:szCs w:val="24"/>
          <w:u w:val="single"/>
        </w:rPr>
        <w:t xml:space="preserve"> 类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商标专用期限：</w:t>
      </w:r>
      <w:r>
        <w:rPr>
          <w:rFonts w:hint="eastAsia"/>
          <w:sz w:val="24"/>
          <w:szCs w:val="24"/>
          <w:u w:val="single"/>
        </w:rPr>
        <w:t>20</w:t>
      </w:r>
      <w:r>
        <w:rPr>
          <w:rFonts w:hint="eastAsia"/>
          <w:sz w:val="24"/>
          <w:szCs w:val="24"/>
          <w:u w:val="single"/>
          <w:lang w:val="en-US" w:eastAsia="zh-CN"/>
        </w:rPr>
        <w:t>19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03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sz w:val="24"/>
          <w:szCs w:val="24"/>
          <w:u w:val="single"/>
        </w:rPr>
        <w:t>至202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03</w:t>
      </w:r>
      <w:r>
        <w:rPr>
          <w:rFonts w:hint="eastAsia"/>
          <w:sz w:val="24"/>
          <w:szCs w:val="24"/>
          <w:u w:val="single"/>
        </w:rPr>
        <w:t>/</w:t>
      </w:r>
      <w:r>
        <w:rPr>
          <w:rFonts w:hint="eastAsia"/>
          <w:sz w:val="24"/>
          <w:szCs w:val="24"/>
          <w:u w:val="single"/>
          <w:lang w:val="en-US" w:eastAsia="zh-CN"/>
        </w:rPr>
        <w:t>27</w:t>
      </w:r>
    </w:p>
    <w:p>
      <w:pPr>
        <w:pStyle w:val="4"/>
        <w:numPr>
          <w:ilvl w:val="0"/>
          <w:numId w:val="2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商标所指定的商品或服务项目：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>生糯粉；玉米粉；面粉；玉米（磨过的)；玉米（烘过的）；玉米片（碾碎的玉米粒）；米；方便米饭；粽子；元宵（截止）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sz w:val="24"/>
          <w:szCs w:val="24"/>
          <w:u w:val="single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授权声明</w:t>
      </w:r>
    </w:p>
    <w:p>
      <w:pPr>
        <w:pStyle w:val="4"/>
        <w:ind w:left="900" w:firstLine="0" w:firstLineChars="0"/>
        <w:jc w:val="left"/>
        <w:rPr>
          <w:sz w:val="24"/>
          <w:szCs w:val="24"/>
          <w:u w:val="single"/>
        </w:rPr>
      </w:pP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本人/本公司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五常市福稻来水稻种植农民专业合作社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（以下简称“授权方”）对商标拥有所有权，现授权给</w:t>
      </w:r>
      <w:r>
        <w:rPr>
          <w:rFonts w:hint="eastAsia"/>
          <w:sz w:val="24"/>
          <w:szCs w:val="24"/>
          <w:u w:val="single"/>
          <w:lang w:val="en-US" w:eastAsia="zh-CN"/>
        </w:rPr>
        <w:t>哈尔滨宫阙餐饮管理</w:t>
      </w:r>
      <w:r>
        <w:rPr>
          <w:rFonts w:hint="eastAsia"/>
          <w:sz w:val="24"/>
          <w:szCs w:val="24"/>
          <w:u w:val="single"/>
        </w:rPr>
        <w:t>有限公司</w:t>
      </w:r>
      <w:r>
        <w:rPr>
          <w:rFonts w:hint="eastAsia"/>
          <w:sz w:val="24"/>
          <w:szCs w:val="24"/>
        </w:rPr>
        <w:t>（以下简称“被授权方”）使用；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该商标在授权期间，被授权方在其日常经营、媒体推广中，均无需额外授权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被授权方在</w:t>
      </w:r>
      <w:r>
        <w:rPr>
          <w:rFonts w:hint="eastAsia"/>
          <w:sz w:val="24"/>
          <w:szCs w:val="24"/>
          <w:lang w:val="en-US" w:eastAsia="zh-CN"/>
        </w:rPr>
        <w:t>互联网线上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val="en-US" w:eastAsia="zh-CN"/>
        </w:rPr>
        <w:t>抖音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val="en-US" w:eastAsia="zh-CN"/>
        </w:rPr>
        <w:t>平台</w:t>
      </w:r>
      <w:r>
        <w:rPr>
          <w:rFonts w:hint="eastAsia"/>
          <w:sz w:val="24"/>
          <w:szCs w:val="24"/>
        </w:rPr>
        <w:t>进行商标相关的广告投放，授权方已知晓并同意，该广告投放的权益及法律责任由被授权方全权承担。</w:t>
      </w:r>
    </w:p>
    <w:p>
      <w:pPr>
        <w:pStyle w:val="4"/>
        <w:numPr>
          <w:ilvl w:val="0"/>
          <w:numId w:val="3"/>
        </w:numPr>
        <w:ind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授权日期</w:t>
      </w:r>
      <w:r>
        <w:rPr>
          <w:rFonts w:hint="eastAsia"/>
          <w:sz w:val="24"/>
          <w:szCs w:val="24"/>
          <w:u w:val="single"/>
        </w:rPr>
        <w:t>2021/0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/0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>至2023/0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/0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</w:p>
    <w:p>
      <w:pPr>
        <w:pStyle w:val="4"/>
        <w:ind w:left="780" w:firstLine="0" w:firstLineChars="0"/>
        <w:jc w:val="left"/>
        <w:rPr>
          <w:sz w:val="24"/>
          <w:szCs w:val="24"/>
          <w:u w:val="single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以上声明真实无误，本声明壹式两份，甲乙双方各执壹份，同具法律效力。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left"/>
        <w:rPr>
          <w:sz w:val="24"/>
          <w:szCs w:val="24"/>
        </w:rPr>
      </w:pPr>
      <w:r>
        <w:rPr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48895</wp:posOffset>
            </wp:positionV>
            <wp:extent cx="1529715" cy="1529715"/>
            <wp:effectExtent l="29845" t="0" r="25400" b="40640"/>
            <wp:wrapNone/>
            <wp:docPr id="1" name="图片 1" descr="福稻来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稻来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820000">
                      <a:off x="0" y="0"/>
                      <a:ext cx="152971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4"/>
        <w:ind w:left="420" w:firstLine="0" w:firstLineChars="0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授权人：</w:t>
      </w:r>
      <w:r>
        <w:rPr>
          <w:rFonts w:hint="eastAsia"/>
          <w:sz w:val="24"/>
          <w:szCs w:val="24"/>
          <w:u w:val="single"/>
          <w:lang w:val="en-US" w:eastAsia="zh-CN"/>
        </w:rPr>
        <w:t>五常市福稻来水稻种植农民专业合作社</w:t>
      </w: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>2021年0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01</w:t>
      </w:r>
      <w:r>
        <w:rPr>
          <w:rFonts w:hint="eastAsia"/>
          <w:sz w:val="24"/>
          <w:szCs w:val="24"/>
          <w:u w:val="single"/>
        </w:rPr>
        <w:t>日</w:t>
      </w: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  <w:bookmarkStart w:id="0" w:name="_GoBack"/>
      <w:bookmarkEnd w:id="0"/>
    </w:p>
    <w:p>
      <w:pPr>
        <w:pStyle w:val="4"/>
        <w:ind w:left="420" w:firstLine="0" w:firstLineChars="0"/>
        <w:jc w:val="left"/>
        <w:rPr>
          <w:sz w:val="24"/>
          <w:szCs w:val="24"/>
        </w:rPr>
      </w:pPr>
    </w:p>
    <w:p>
      <w:pPr>
        <w:pStyle w:val="4"/>
        <w:ind w:left="42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被授权人：</w:t>
      </w:r>
      <w:r>
        <w:rPr>
          <w:rFonts w:hint="eastAsia"/>
          <w:sz w:val="24"/>
          <w:szCs w:val="24"/>
          <w:lang w:val="en-US" w:eastAsia="zh-CN"/>
        </w:rPr>
        <w:t>哈尔滨市宫阙餐饮管理</w:t>
      </w:r>
      <w:r>
        <w:rPr>
          <w:rFonts w:hint="eastAsia"/>
          <w:sz w:val="24"/>
          <w:szCs w:val="24"/>
        </w:rPr>
        <w:t>有限公司</w:t>
      </w:r>
    </w:p>
    <w:p>
      <w:pPr>
        <w:pStyle w:val="4"/>
        <w:ind w:left="420" w:firstLine="0" w:firstLine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日期：2</w:t>
      </w:r>
      <w:r>
        <w:rPr>
          <w:rFonts w:hint="eastAsia"/>
          <w:sz w:val="24"/>
          <w:szCs w:val="24"/>
          <w:u w:val="single"/>
        </w:rPr>
        <w:t>02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>年0</w:t>
      </w:r>
      <w:r>
        <w:rPr>
          <w:rFonts w:hint="eastAsia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sz w:val="24"/>
          <w:szCs w:val="24"/>
          <w:u w:val="single"/>
        </w:rPr>
        <w:t>月0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>日</w:t>
      </w:r>
    </w:p>
    <w:p>
      <w:pPr>
        <w:pStyle w:val="4"/>
        <w:ind w:left="420" w:firstLine="0" w:firstLineChars="0"/>
        <w:jc w:val="left"/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2BB"/>
    <w:multiLevelType w:val="multilevel"/>
    <w:tmpl w:val="1C5772B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A15FE3"/>
    <w:multiLevelType w:val="multilevel"/>
    <w:tmpl w:val="7DA15FE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8511C2"/>
    <w:multiLevelType w:val="multilevel"/>
    <w:tmpl w:val="7E8511C2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B5"/>
    <w:rsid w:val="00080BCC"/>
    <w:rsid w:val="00091ADF"/>
    <w:rsid w:val="000E0F4E"/>
    <w:rsid w:val="000F2CFB"/>
    <w:rsid w:val="001703F5"/>
    <w:rsid w:val="001A061F"/>
    <w:rsid w:val="001C5B0A"/>
    <w:rsid w:val="00291D21"/>
    <w:rsid w:val="003B42DD"/>
    <w:rsid w:val="003C0736"/>
    <w:rsid w:val="005106FC"/>
    <w:rsid w:val="0056090A"/>
    <w:rsid w:val="007C4BBF"/>
    <w:rsid w:val="008D6971"/>
    <w:rsid w:val="00941CF3"/>
    <w:rsid w:val="00A93476"/>
    <w:rsid w:val="00CE03D9"/>
    <w:rsid w:val="00D27CB5"/>
    <w:rsid w:val="00D836B4"/>
    <w:rsid w:val="324423BF"/>
    <w:rsid w:val="392F65CE"/>
    <w:rsid w:val="41652B22"/>
    <w:rsid w:val="54A57686"/>
    <w:rsid w:val="6FF86040"/>
    <w:rsid w:val="714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2020-09-17T09:02:00Z</dcterms:created>
  <dc:creator>xb21cn</dc:creator>
  <cp:lastModifiedBy>静</cp:lastModifiedBy>
  <cp:lastPrinted>2020-09-17T09:00:00Z</cp:lastPrinted>
  <dcterms:modified xsi:type="dcterms:W3CDTF">2021-07-31T07:02:40Z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