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MC</w:t>
      </w:r>
      <w:r>
        <w:rPr>
          <w:rFonts w:hint="eastAsia"/>
          <w:sz w:val="32"/>
          <w:szCs w:val="40"/>
        </w:rPr>
        <w:t>明马克内蒙草原之旅</w:t>
      </w:r>
      <w:r>
        <w:rPr>
          <w:rFonts w:hint="eastAsia"/>
          <w:sz w:val="32"/>
          <w:szCs w:val="40"/>
          <w:lang w:val="en-US" w:eastAsia="zh-CN"/>
        </w:rPr>
        <w:t>申请</w:t>
      </w:r>
      <w:r>
        <w:rPr>
          <w:rFonts w:hint="eastAsia"/>
          <w:sz w:val="32"/>
          <w:szCs w:val="40"/>
        </w:rPr>
        <w:t>表</w:t>
      </w:r>
    </w:p>
    <w:tbl>
      <w:tblPr>
        <w:tblStyle w:val="3"/>
        <w:tblW w:w="10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3099"/>
        <w:gridCol w:w="1914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ID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达标方式</w:t>
            </w:r>
          </w:p>
        </w:tc>
        <w:tc>
          <w:tcPr>
            <w:tcW w:w="8429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1.考核期间业绩正数的PIB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2.考核期间新晋升的PIB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3.龙虎榜10个名额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A.全网MIB新增净入金最多的前十名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4.个人仓位保持6万美金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(每6万美金一个名额要求仓位在7月18号之前达成并且仓位保持到旅猜结束之后)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是否本人参加</w:t>
            </w:r>
          </w:p>
        </w:tc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是/否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是否转让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被转让人姓名</w:t>
            </w:r>
          </w:p>
        </w:tc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被转让人ID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被转让人有效账户</w:t>
            </w:r>
          </w:p>
        </w:tc>
        <w:tc>
          <w:tcPr>
            <w:tcW w:w="3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被转让人手机号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被转让人身份证号</w:t>
            </w:r>
          </w:p>
        </w:tc>
        <w:tc>
          <w:tcPr>
            <w:tcW w:w="84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84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6万美金账户需要保持到旅游结束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被转让人账户必须是有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效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账户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尊敬的客户</w:t>
      </w:r>
      <w:r>
        <w:rPr>
          <w:rFonts w:hint="eastAsia"/>
          <w:sz w:val="32"/>
          <w:szCs w:val="40"/>
          <w:lang w:eastAsia="zh-CN"/>
        </w:rPr>
        <w:t>：</w:t>
      </w:r>
    </w:p>
    <w:p>
      <w:p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</w:rPr>
        <w:t>恭喜您获得内蒙古大草原之旅，请您尽快填写好您的资料发送到公司邮箱mintmarkcapitalllc@163.com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40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感谢您的配合。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21AB4"/>
    <w:rsid w:val="458908B1"/>
    <w:rsid w:val="471B0099"/>
    <w:rsid w:val="6532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2021-07-18T07:46:00Z</dcterms:created>
  <dc:creator>王双剑</dc:creator>
  <cp:lastModifiedBy>3306</cp:lastModifiedBy>
  <dcterms:modified xsi:type="dcterms:W3CDTF">2021-07-21T02:56:01Z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48DC4D77E85A4B1EA284807986D0D376</vt:lpwstr>
  </property>
</Properties>
</file>