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420" w:firstLineChars="200"/>
        <w:jc w:val="left"/>
        <w:rPr>
          <w:rFonts w:ascii="宋体" w:hAnsi="宋体" w:cs="Times"/>
          <w:color w:val="000000"/>
          <w:kern w:val="0"/>
          <w:sz w:val="21"/>
          <w:szCs w:val="21"/>
        </w:rPr>
      </w:pPr>
      <w:r>
        <w:rPr>
          <w:rFonts w:hint="eastAsia" w:ascii="宋体" w:hAnsi="宋体" w:cs="Times"/>
          <w:color w:val="000000"/>
          <w:kern w:val="0"/>
          <w:sz w:val="21"/>
          <w:szCs w:val="21"/>
        </w:rPr>
        <w:t>合同编号：</w:t>
      </w:r>
      <w:r>
        <w:rPr>
          <w:rFonts w:hint="eastAsia" w:ascii="宋体" w:hAnsi="宋体" w:cs="Times"/>
          <w:color w:val="000000"/>
          <w:kern w:val="0"/>
          <w:sz w:val="21"/>
          <w:szCs w:val="21"/>
        </w:rPr>
        <w:t xml:space="preserve">                                              </w:t>
      </w:r>
      <w:r>
        <w:rPr>
          <w:rFonts w:ascii="宋体" w:hAnsi="宋体" w:cs="Times"/>
          <w:color w:val="000000"/>
          <w:kern w:val="0"/>
          <w:sz w:val="21"/>
          <w:szCs w:val="21"/>
        </w:rPr>
        <w:t xml:space="preserve">                                      </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420" w:firstLineChars="200"/>
        <w:jc w:val="left"/>
        <w:rPr>
          <w:rFonts w:ascii="宋体" w:hAnsi="宋体" w:cs="Times"/>
          <w:color w:val="000000"/>
          <w:kern w:val="0"/>
          <w:sz w:val="21"/>
          <w:szCs w:val="21"/>
        </w:rPr>
      </w:pPr>
      <w:r>
        <w:rPr>
          <w:rFonts w:hint="eastAsia" w:ascii="宋体" w:hAnsi="宋体" w:cs="Times"/>
          <w:color w:val="000000"/>
          <w:kern w:val="0"/>
          <w:sz w:val="21"/>
          <w:szCs w:val="21"/>
        </w:rPr>
        <w:t>文件编码：</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left="0" w:leftChars="0" w:firstLine="0" w:firstLineChars="0"/>
        <w:jc w:val="left"/>
        <w:rPr>
          <w:rFonts w:ascii="宋体" w:hAnsi="宋体" w:cs="Times"/>
          <w:color w:val="000000"/>
          <w:kern w:val="0"/>
          <w:sz w:val="21"/>
          <w:szCs w:val="21"/>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rPr>
      </w:pPr>
      <w:r>
        <w:rPr>
          <w:rFonts w:hint="eastAsia" w:ascii="宋体" w:hAnsi="宋体" w:cs="Times"/>
          <w:color w:val="000000"/>
          <w:kern w:val="0"/>
          <w:sz w:val="32"/>
          <w:szCs w:val="32"/>
        </w:rPr>
        <w:t>怪兽</w:t>
      </w:r>
      <w:r>
        <w:rPr>
          <w:rFonts w:ascii="宋体" w:hAnsi="宋体" w:cs="Times"/>
          <w:color w:val="000000"/>
          <w:kern w:val="0"/>
          <w:sz w:val="32"/>
          <w:szCs w:val="32"/>
        </w:rPr>
        <w:t>充电项目</w:t>
      </w:r>
      <w:r>
        <w:rPr>
          <w:rFonts w:hint="eastAsia" w:ascii="宋体" w:hAnsi="宋体" w:cs="Times"/>
          <w:color w:val="000000"/>
          <w:kern w:val="0"/>
          <w:sz w:val="32"/>
          <w:szCs w:val="32"/>
        </w:rPr>
        <w:t>服务合同</w:t>
      </w:r>
    </w:p>
    <w:p>
      <w:pPr>
        <w:spacing w:line="380" w:lineRule="exact"/>
        <w:ind w:left="480" w:leftChars="200"/>
        <w:rPr>
          <w:rFonts w:ascii="宋体" w:hAnsi="宋体" w:cs="Times"/>
          <w:color w:val="000000"/>
          <w:kern w:val="0"/>
          <w:sz w:val="21"/>
          <w:szCs w:val="21"/>
        </w:rPr>
      </w:pPr>
      <w:r>
        <w:rPr>
          <w:rFonts w:hint="eastAsia" w:ascii="宋体" w:hAnsi="宋体" w:cs="Times"/>
          <w:color w:val="000000"/>
          <w:kern w:val="0"/>
          <w:sz w:val="21"/>
          <w:szCs w:val="21"/>
        </w:rPr>
        <w:t>甲</w:t>
      </w:r>
      <w:r>
        <w:rPr>
          <w:rFonts w:ascii="宋体" w:hAnsi="宋体" w:cs="Times"/>
          <w:color w:val="000000"/>
          <w:kern w:val="0"/>
          <w:sz w:val="21"/>
          <w:szCs w:val="21"/>
        </w:rPr>
        <w:t>方</w:t>
      </w:r>
      <w:r>
        <w:rPr>
          <w:rFonts w:hint="eastAsia" w:ascii="宋体" w:hAnsi="宋体" w:cs="Times"/>
          <w:color w:val="000000"/>
          <w:kern w:val="0"/>
          <w:sz w:val="21"/>
          <w:szCs w:val="21"/>
        </w:rPr>
        <w:t>：</w:t>
      </w:r>
      <w:r>
        <w:rPr>
          <w:rFonts w:hint="eastAsia" w:ascii="宋体" w:hAnsi="宋体" w:cs="Times"/>
          <w:color w:val="000000"/>
          <w:kern w:val="0"/>
          <w:sz w:val="21"/>
          <w:szCs w:val="21"/>
        </w:rPr>
        <w:t>挚</w:t>
      </w:r>
      <w:r>
        <w:rPr>
          <w:rFonts w:hint="eastAsia" w:ascii="宋体" w:hAnsi="宋体" w:cs="Times"/>
          <w:color w:val="000000"/>
          <w:kern w:val="0"/>
          <w:sz w:val="21"/>
          <w:szCs w:val="21"/>
        </w:rPr>
        <w:t>朗科技（天津）有限公司</w:t>
      </w:r>
    </w:p>
    <w:p>
      <w:pPr>
        <w:spacing w:line="380" w:lineRule="exact"/>
        <w:ind w:left="480" w:leftChars="200"/>
        <w:rPr>
          <w:rFonts w:ascii="宋体" w:hAnsi="宋体" w:cs="Times"/>
          <w:color w:val="000000"/>
          <w:kern w:val="0"/>
          <w:sz w:val="21"/>
          <w:szCs w:val="21"/>
        </w:rPr>
      </w:pPr>
      <w:r>
        <w:rPr>
          <w:rFonts w:hint="eastAsia" w:ascii="宋体" w:hAnsi="宋体" w:cs="Times"/>
          <w:color w:val="000000"/>
          <w:kern w:val="0"/>
          <w:sz w:val="21"/>
          <w:szCs w:val="21"/>
        </w:rPr>
        <w:t>办公地址：上海市长宁区天山西路</w:t>
      </w:r>
      <w:r>
        <w:rPr>
          <w:rFonts w:hint="eastAsia" w:ascii="宋体" w:hAnsi="宋体" w:cs="Times"/>
          <w:color w:val="000000"/>
          <w:kern w:val="0"/>
          <w:sz w:val="21"/>
          <w:szCs w:val="21"/>
        </w:rPr>
        <w:t>799</w:t>
      </w:r>
      <w:r>
        <w:rPr>
          <w:rFonts w:hint="eastAsia" w:ascii="宋体" w:hAnsi="宋体" w:cs="Times"/>
          <w:color w:val="000000"/>
          <w:kern w:val="0"/>
          <w:sz w:val="21"/>
          <w:szCs w:val="21"/>
        </w:rPr>
        <w:t>号</w:t>
      </w:r>
      <w:r>
        <w:rPr>
          <w:rFonts w:hint="eastAsia" w:ascii="宋体" w:hAnsi="宋体" w:cs="Times"/>
          <w:color w:val="000000"/>
          <w:kern w:val="0"/>
          <w:sz w:val="21"/>
          <w:szCs w:val="21"/>
        </w:rPr>
        <w:t>601</w:t>
      </w:r>
      <w:r>
        <w:rPr>
          <w:rFonts w:ascii="宋体" w:hAnsi="宋体" w:cs="Times"/>
          <w:color w:val="000000"/>
          <w:kern w:val="0"/>
          <w:sz w:val="21"/>
          <w:szCs w:val="21"/>
        </w:rPr>
        <w:t xml:space="preserve">                                                                                                                  </w:t>
      </w:r>
    </w:p>
    <w:p>
      <w:pPr>
        <w:spacing w:line="380" w:lineRule="exact"/>
        <w:ind w:left="480" w:leftChars="200"/>
        <w:rPr>
          <w:rFonts w:ascii="宋体" w:hAnsi="宋体" w:cs="Times"/>
          <w:color w:val="000000"/>
          <w:kern w:val="0"/>
          <w:sz w:val="21"/>
          <w:szCs w:val="21"/>
        </w:rPr>
      </w:pPr>
      <w:r>
        <w:rPr>
          <w:rFonts w:hint="eastAsia" w:ascii="宋体" w:hAnsi="宋体" w:cs="Times"/>
          <w:color w:val="000000"/>
          <w:kern w:val="0"/>
          <w:sz w:val="21"/>
          <w:szCs w:val="21"/>
        </w:rPr>
        <w:t>乙</w:t>
      </w:r>
      <w:r>
        <w:rPr>
          <w:rFonts w:ascii="宋体" w:hAnsi="宋体" w:cs="Times"/>
          <w:color w:val="000000"/>
          <w:kern w:val="0"/>
          <w:sz w:val="21"/>
          <w:szCs w:val="21"/>
        </w:rPr>
        <w:t>方</w:t>
      </w:r>
      <w:r>
        <w:rPr>
          <w:rFonts w:hint="eastAsia" w:ascii="宋体" w:hAnsi="宋体" w:cs="Times"/>
          <w:color w:val="000000"/>
          <w:kern w:val="0"/>
          <w:sz w:val="21"/>
          <w:szCs w:val="21"/>
        </w:rPr>
        <w:t>：</w:t>
      </w:r>
    </w:p>
    <w:p>
      <w:pPr>
        <w:spacing w:line="380" w:lineRule="exact"/>
        <w:ind w:left="480" w:leftChars="200"/>
        <w:jc w:val="right"/>
        <w:rPr>
          <w:rFonts w:ascii="宋体" w:hAnsi="宋体" w:cs="Times"/>
          <w:color w:val="000000"/>
          <w:kern w:val="0"/>
          <w:sz w:val="21"/>
          <w:szCs w:val="21"/>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420" w:firstLineChars="200"/>
        <w:jc w:val="left"/>
        <w:rPr>
          <w:rFonts w:ascii="宋体" w:hAnsi="宋体" w:cs="Times"/>
          <w:color w:val="000000"/>
          <w:kern w:val="0"/>
          <w:sz w:val="21"/>
          <w:szCs w:val="21"/>
        </w:rPr>
      </w:pPr>
      <w:r>
        <w:rPr>
          <w:rFonts w:ascii="宋体" w:hAnsi="宋体" w:cs="Times"/>
          <w:color w:val="000000"/>
          <w:kern w:val="0"/>
          <w:sz w:val="21"/>
          <w:szCs w:val="21"/>
        </w:rPr>
        <w:t>为促进彼此业务发展，甲乙双方本着公平合理、互惠互利的原则，经友好协商，特就怪兽充电项目</w:t>
      </w:r>
      <w:r>
        <w:rPr>
          <w:rFonts w:hint="eastAsia" w:ascii="宋体" w:hAnsi="宋体" w:cs="Times"/>
          <w:color w:val="000000"/>
          <w:kern w:val="0"/>
          <w:sz w:val="21"/>
          <w:szCs w:val="21"/>
        </w:rPr>
        <w:t>在上海市长宁区</w:t>
      </w:r>
      <w:r>
        <w:rPr>
          <w:rFonts w:ascii="宋体" w:hAnsi="宋体" w:cs="Times"/>
          <w:color w:val="000000"/>
          <w:kern w:val="0"/>
          <w:sz w:val="21"/>
          <w:szCs w:val="21"/>
        </w:rPr>
        <w:t>签署如下</w:t>
      </w:r>
      <w:r>
        <w:rPr>
          <w:rFonts w:hint="eastAsia" w:ascii="宋体" w:hAnsi="宋体" w:cs="Times"/>
          <w:color w:val="000000"/>
          <w:kern w:val="0"/>
          <w:sz w:val="21"/>
          <w:szCs w:val="21"/>
        </w:rPr>
        <w:t>服务合同</w:t>
      </w:r>
      <w:r>
        <w:rPr>
          <w:rFonts w:ascii="宋体" w:hAnsi="宋体" w:cs="Times"/>
          <w:color w:val="000000"/>
          <w:kern w:val="0"/>
          <w:sz w:val="21"/>
          <w:szCs w:val="21"/>
        </w:rPr>
        <w:t>，共同遵照执行。</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b/>
          <w:bCs/>
          <w:color w:val="000000"/>
          <w:kern w:val="0"/>
          <w:sz w:val="21"/>
          <w:szCs w:val="21"/>
        </w:rPr>
      </w:pPr>
      <w:r>
        <w:rPr>
          <w:rFonts w:hint="eastAsia" w:ascii="宋体" w:hAnsi="宋体" w:cs="Times"/>
          <w:b/>
          <w:bCs/>
          <w:color w:val="000000"/>
          <w:kern w:val="0"/>
          <w:sz w:val="21"/>
          <w:szCs w:val="21"/>
        </w:rPr>
        <w:t>一、合作期限</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420" w:firstLineChars="200"/>
        <w:jc w:val="left"/>
        <w:rPr>
          <w:rFonts w:ascii="宋体" w:hAnsi="宋体" w:cs="Times"/>
          <w:color w:val="000000"/>
          <w:kern w:val="0"/>
          <w:sz w:val="21"/>
          <w:szCs w:val="21"/>
        </w:rPr>
      </w:pPr>
      <w:r>
        <w:rPr>
          <w:rFonts w:hint="eastAsia" w:ascii="宋体" w:hAnsi="宋体" w:cs="Times"/>
          <w:color w:val="000000"/>
          <w:kern w:val="0"/>
          <w:sz w:val="21"/>
          <w:szCs w:val="21"/>
        </w:rPr>
        <w:t>合作期限自</w:t>
      </w:r>
      <w:r>
        <w:rPr>
          <w:rFonts w:hint="eastAsia" w:ascii="宋体" w:hAnsi="宋体" w:cs="Times"/>
          <w:color w:val="000000"/>
          <w:kern w:val="0"/>
          <w:sz w:val="21"/>
          <w:szCs w:val="21"/>
        </w:rPr>
        <w:t>本合同在</w:t>
      </w:r>
      <w:r>
        <w:rPr>
          <w:rFonts w:hint="eastAsia" w:ascii="宋体" w:hAnsi="宋体" w:cs="Times"/>
          <w:color w:val="000000"/>
          <w:kern w:val="0"/>
          <w:sz w:val="21"/>
          <w:szCs w:val="21"/>
        </w:rPr>
        <w:t>甲方商户</w:t>
      </w:r>
      <w:r>
        <w:rPr>
          <w:rFonts w:hint="eastAsia" w:ascii="宋体" w:hAnsi="宋体" w:cs="Times"/>
          <w:color w:val="000000"/>
          <w:kern w:val="0"/>
          <w:sz w:val="21"/>
          <w:szCs w:val="21"/>
        </w:rPr>
        <w:t>管理系统确认生效</w:t>
      </w:r>
      <w:r>
        <w:rPr>
          <w:rFonts w:hint="eastAsia" w:ascii="宋体" w:hAnsi="宋体" w:cs="Times"/>
          <w:color w:val="000000"/>
          <w:kern w:val="0"/>
          <w:sz w:val="21"/>
          <w:szCs w:val="21"/>
        </w:rPr>
        <w:t>之日起【</w:t>
      </w:r>
      <w:r>
        <w:rPr>
          <w:rFonts w:hint="eastAsia" w:ascii="宋体" w:hAnsi="宋体" w:cs="Times"/>
          <w:color w:val="000000"/>
          <w:kern w:val="0"/>
          <w:sz w:val="21"/>
          <w:szCs w:val="21"/>
        </w:rPr>
        <w:t xml:space="preserve"> </w:t>
      </w:r>
      <w:r>
        <w:rPr>
          <w:rFonts w:hint="eastAsia" w:ascii="宋体" w:hAnsi="宋体" w:cs="Times"/>
          <w:color w:val="000000"/>
          <w:kern w:val="0"/>
          <w:sz w:val="21"/>
          <w:szCs w:val="21"/>
        </w:rPr>
        <w:t>】</w:t>
      </w:r>
      <w:r>
        <w:rPr>
          <w:rFonts w:hint="eastAsia" w:ascii="宋体" w:hAnsi="宋体" w:cs="Times"/>
          <w:color w:val="000000"/>
          <w:kern w:val="0"/>
          <w:sz w:val="21"/>
          <w:szCs w:val="21"/>
        </w:rPr>
        <w:t>个</w:t>
      </w:r>
      <w:r>
        <w:rPr>
          <w:rFonts w:hint="eastAsia" w:ascii="宋体" w:hAnsi="宋体" w:cs="Times"/>
          <w:color w:val="000000"/>
          <w:kern w:val="0"/>
          <w:sz w:val="21"/>
          <w:szCs w:val="21"/>
        </w:rPr>
        <w:t>月；合作期</w:t>
      </w:r>
      <w:r>
        <w:rPr>
          <w:rFonts w:hint="eastAsia" w:ascii="宋体" w:hAnsi="宋体" w:cs="Times"/>
          <w:color w:val="000000"/>
          <w:kern w:val="0"/>
          <w:sz w:val="21"/>
          <w:szCs w:val="21"/>
        </w:rPr>
        <w:t>满且</w:t>
      </w:r>
      <w:r>
        <w:rPr>
          <w:rFonts w:hint="eastAsia" w:ascii="宋体" w:hAnsi="宋体" w:cs="Times"/>
          <w:color w:val="000000"/>
          <w:kern w:val="0"/>
          <w:sz w:val="21"/>
          <w:szCs w:val="21"/>
        </w:rPr>
        <w:t>双方</w:t>
      </w:r>
      <w:r>
        <w:rPr>
          <w:rFonts w:hint="eastAsia" w:ascii="宋体" w:hAnsi="宋体" w:cs="Times"/>
          <w:color w:val="000000"/>
          <w:kern w:val="0"/>
          <w:sz w:val="21"/>
          <w:szCs w:val="21"/>
        </w:rPr>
        <w:t>均</w:t>
      </w:r>
      <w:r>
        <w:rPr>
          <w:rFonts w:hint="eastAsia" w:ascii="宋体" w:hAnsi="宋体" w:cs="Times"/>
          <w:color w:val="000000"/>
          <w:kern w:val="0"/>
          <w:sz w:val="21"/>
          <w:szCs w:val="21"/>
        </w:rPr>
        <w:t>无异议，</w:t>
      </w:r>
      <w:r>
        <w:rPr>
          <w:rFonts w:hint="eastAsia" w:ascii="宋体" w:hAnsi="宋体" w:cs="Times"/>
          <w:color w:val="000000"/>
          <w:kern w:val="0"/>
          <w:sz w:val="21"/>
          <w:szCs w:val="21"/>
        </w:rPr>
        <w:t>本合同</w:t>
      </w:r>
      <w:r>
        <w:rPr>
          <w:rFonts w:hint="eastAsia" w:ascii="宋体" w:hAnsi="宋体" w:cs="Times"/>
          <w:color w:val="000000"/>
          <w:kern w:val="0"/>
          <w:sz w:val="21"/>
          <w:szCs w:val="21"/>
        </w:rPr>
        <w:t>自动顺延一年。</w:t>
      </w:r>
    </w:p>
    <w:p>
      <w:pPr>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b/>
          <w:bCs/>
          <w:kern w:val="0"/>
          <w:sz w:val="21"/>
          <w:szCs w:val="21"/>
        </w:rPr>
      </w:pPr>
      <w:r>
        <w:rPr>
          <w:rFonts w:hint="eastAsia" w:ascii="宋体" w:hAnsi="宋体" w:cs="Times"/>
          <w:b/>
          <w:bCs/>
          <w:kern w:val="0"/>
          <w:sz w:val="21"/>
          <w:szCs w:val="21"/>
        </w:rPr>
        <w:t>合作门店地址</w:t>
      </w:r>
    </w:p>
    <w:tbl>
      <w:tblPr>
        <w:tblStyle w:val="7"/>
        <w:tblpPr w:leftFromText="180" w:rightFromText="180" w:vertAnchor="text" w:horzAnchor="page" w:tblpX="1310" w:tblpY="186"/>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305"/>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POI</w:t>
            </w:r>
          </w:p>
        </w:tc>
        <w:tc>
          <w:tcPr>
            <w:tcW w:w="2305"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门店名称</w:t>
            </w:r>
          </w:p>
        </w:tc>
        <w:tc>
          <w:tcPr>
            <w:tcW w:w="4728"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门店地址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p>
        </w:tc>
        <w:tc>
          <w:tcPr>
            <w:tcW w:w="2305"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p>
        </w:tc>
        <w:tc>
          <w:tcPr>
            <w:tcW w:w="4728"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p>
        </w:tc>
      </w:tr>
    </w:tbl>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420" w:firstLineChars="200"/>
        <w:jc w:val="left"/>
        <w:rPr>
          <w:rFonts w:ascii="宋体" w:hAnsi="宋体" w:cs="Times"/>
          <w:color w:val="000000"/>
          <w:kern w:val="0"/>
          <w:sz w:val="21"/>
          <w:szCs w:val="21"/>
        </w:rPr>
      </w:pPr>
      <w:r>
        <w:rPr>
          <w:rFonts w:hint="eastAsia" w:ascii="宋体" w:hAnsi="宋体" w:cs="Times"/>
          <w:color w:val="000000"/>
          <w:kern w:val="0"/>
          <w:sz w:val="21"/>
          <w:szCs w:val="21"/>
        </w:rPr>
        <w:t xml:space="preserve">             </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hint="eastAsia" w:ascii="宋体" w:hAnsi="宋体" w:cs="Times"/>
          <w:b/>
          <w:bCs/>
          <w:color w:val="000000"/>
          <w:kern w:val="0"/>
          <w:sz w:val="21"/>
          <w:szCs w:val="21"/>
        </w:rPr>
        <w:t>三</w:t>
      </w:r>
      <w:r>
        <w:rPr>
          <w:rFonts w:hint="eastAsia" w:ascii="宋体" w:hAnsi="宋体" w:cs="Times"/>
          <w:b/>
          <w:bCs/>
          <w:color w:val="000000"/>
          <w:kern w:val="0"/>
          <w:sz w:val="21"/>
          <w:szCs w:val="21"/>
        </w:rPr>
        <w:t>、</w:t>
      </w:r>
      <w:r>
        <w:rPr>
          <w:rFonts w:hint="eastAsia" w:ascii="宋体" w:hAnsi="宋体" w:cs="Times"/>
          <w:b/>
          <w:bCs/>
          <w:color w:val="000000"/>
          <w:kern w:val="0"/>
          <w:sz w:val="21"/>
          <w:szCs w:val="21"/>
        </w:rPr>
        <w:t>合作内容</w:t>
      </w:r>
      <w:r>
        <w:rPr>
          <w:rFonts w:hint="eastAsia" w:ascii="宋体" w:hAnsi="宋体" w:cs="Times"/>
          <w:color w:val="000000"/>
          <w:kern w:val="0"/>
          <w:sz w:val="21"/>
          <w:szCs w:val="21"/>
        </w:rPr>
        <w:tab/>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hint="eastAsia" w:ascii="宋体" w:hAnsi="宋体" w:cs="Times"/>
          <w:color w:val="000000"/>
          <w:kern w:val="0"/>
          <w:sz w:val="21"/>
          <w:szCs w:val="21"/>
        </w:rPr>
        <w:t>1</w:t>
      </w:r>
      <w:r>
        <w:rPr>
          <w:rFonts w:hint="eastAsia" w:ascii="宋体" w:hAnsi="宋体" w:cs="Times"/>
          <w:color w:val="000000"/>
          <w:kern w:val="0"/>
          <w:sz w:val="21"/>
          <w:szCs w:val="21"/>
        </w:rPr>
        <w:t>、资源合作</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hint="eastAsia" w:ascii="宋体" w:hAnsi="宋体" w:cs="Times"/>
          <w:color w:val="000000"/>
          <w:kern w:val="0"/>
          <w:sz w:val="21"/>
          <w:szCs w:val="21"/>
        </w:rPr>
        <w:t xml:space="preserve">1.1 </w:t>
      </w:r>
      <w:r>
        <w:rPr>
          <w:rFonts w:hint="eastAsia" w:ascii="宋体" w:hAnsi="宋体" w:cs="Times"/>
          <w:color w:val="000000"/>
          <w:kern w:val="0"/>
          <w:sz w:val="21"/>
          <w:szCs w:val="21"/>
        </w:rPr>
        <w:t>甲方提供充电箱和充电宝设备</w:t>
      </w:r>
      <w:r>
        <w:rPr>
          <w:rFonts w:ascii="宋体" w:hAnsi="宋体" w:cs="Times"/>
          <w:color w:val="000000"/>
          <w:kern w:val="0"/>
          <w:sz w:val="21"/>
          <w:szCs w:val="21"/>
        </w:rPr>
        <w:t>（</w:t>
      </w:r>
      <w:r>
        <w:rPr>
          <w:rFonts w:hint="eastAsia" w:ascii="宋体" w:hAnsi="宋体" w:cs="Times"/>
          <w:color w:val="000000"/>
          <w:kern w:val="0"/>
          <w:sz w:val="21"/>
          <w:szCs w:val="21"/>
        </w:rPr>
        <w:t>下称“充电设备”</w:t>
      </w:r>
      <w:r>
        <w:rPr>
          <w:rFonts w:ascii="宋体" w:hAnsi="宋体" w:cs="Times"/>
          <w:color w:val="000000"/>
          <w:kern w:val="0"/>
          <w:sz w:val="21"/>
          <w:szCs w:val="21"/>
        </w:rPr>
        <w:t>）</w:t>
      </w:r>
      <w:r>
        <w:rPr>
          <w:rFonts w:hint="eastAsia" w:ascii="宋体" w:hAnsi="宋体" w:cs="Times"/>
          <w:color w:val="000000"/>
          <w:kern w:val="0"/>
          <w:sz w:val="21"/>
          <w:szCs w:val="21"/>
        </w:rPr>
        <w:t>，并协助乙方完成设备安装和上线。</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hint="eastAsia" w:ascii="宋体" w:hAnsi="宋体" w:cs="Times"/>
          <w:color w:val="000000"/>
          <w:kern w:val="0"/>
          <w:sz w:val="21"/>
          <w:szCs w:val="21"/>
        </w:rPr>
        <w:t xml:space="preserve">1.2 </w:t>
      </w:r>
      <w:r>
        <w:rPr>
          <w:rFonts w:hint="eastAsia" w:ascii="宋体" w:hAnsi="宋体" w:cs="Times"/>
          <w:color w:val="000000"/>
          <w:kern w:val="0"/>
          <w:sz w:val="21"/>
          <w:szCs w:val="21"/>
        </w:rPr>
        <w:t>乙方在其经营场所提供合适</w:t>
      </w:r>
      <w:r>
        <w:rPr>
          <w:rFonts w:hint="eastAsia" w:ascii="宋体" w:hAnsi="宋体" w:cs="Times"/>
          <w:color w:val="000000"/>
          <w:kern w:val="0"/>
          <w:sz w:val="21"/>
          <w:szCs w:val="21"/>
        </w:rPr>
        <w:t>且安全</w:t>
      </w:r>
      <w:r>
        <w:rPr>
          <w:rFonts w:hint="eastAsia" w:ascii="宋体" w:hAnsi="宋体" w:cs="Times"/>
          <w:color w:val="000000"/>
          <w:kern w:val="0"/>
          <w:sz w:val="21"/>
          <w:szCs w:val="21"/>
        </w:rPr>
        <w:t>的</w:t>
      </w:r>
      <w:r>
        <w:rPr>
          <w:rFonts w:hint="eastAsia" w:ascii="宋体" w:hAnsi="宋体" w:cs="Times"/>
          <w:color w:val="000000"/>
          <w:kern w:val="0"/>
          <w:sz w:val="21"/>
          <w:szCs w:val="21"/>
        </w:rPr>
        <w:t>充电设备</w:t>
      </w:r>
      <w:r>
        <w:rPr>
          <w:rFonts w:hint="eastAsia" w:ascii="宋体" w:hAnsi="宋体" w:cs="Times"/>
          <w:color w:val="000000"/>
          <w:kern w:val="0"/>
          <w:sz w:val="21"/>
          <w:szCs w:val="21"/>
        </w:rPr>
        <w:t>摆放位置（即顾客可看见、能触碰的位置，如收银台、自助服务台、等座区等），保持电源连接，</w:t>
      </w:r>
      <w:r>
        <w:rPr>
          <w:rFonts w:hint="eastAsia" w:ascii="宋体" w:hAnsi="宋体" w:cs="Times"/>
          <w:color w:val="000000"/>
          <w:kern w:val="0"/>
          <w:sz w:val="21"/>
          <w:szCs w:val="21"/>
        </w:rPr>
        <w:t>保证</w:t>
      </w:r>
      <w:r>
        <w:rPr>
          <w:rFonts w:hint="eastAsia" w:ascii="宋体" w:hAnsi="宋体" w:cs="Times"/>
          <w:color w:val="000000"/>
          <w:kern w:val="0"/>
          <w:sz w:val="21"/>
          <w:szCs w:val="21"/>
        </w:rPr>
        <w:t>充电设备正常</w:t>
      </w:r>
      <w:r>
        <w:rPr>
          <w:rFonts w:hint="eastAsia" w:ascii="宋体" w:hAnsi="宋体" w:cs="Times"/>
          <w:color w:val="000000"/>
          <w:kern w:val="0"/>
          <w:sz w:val="21"/>
          <w:szCs w:val="21"/>
        </w:rPr>
        <w:t>经营使用</w:t>
      </w:r>
      <w:r>
        <w:rPr>
          <w:rFonts w:ascii="宋体" w:hAnsi="宋体" w:cs="Times"/>
          <w:color w:val="000000"/>
          <w:kern w:val="0"/>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hint="eastAsia" w:ascii="宋体" w:hAnsi="宋体" w:cs="Times"/>
          <w:color w:val="000000"/>
          <w:kern w:val="0"/>
          <w:sz w:val="21"/>
          <w:szCs w:val="21"/>
        </w:rPr>
        <w:t xml:space="preserve">1.3 </w:t>
      </w:r>
      <w:r>
        <w:rPr>
          <w:rFonts w:hint="eastAsia" w:ascii="宋体" w:hAnsi="宋体" w:cs="Times"/>
          <w:color w:val="000000"/>
          <w:kern w:val="0"/>
          <w:sz w:val="21"/>
          <w:szCs w:val="21"/>
        </w:rPr>
        <w:t>甲方</w:t>
      </w:r>
      <w:r>
        <w:rPr>
          <w:rFonts w:hint="eastAsia" w:ascii="宋体" w:hAnsi="宋体" w:cs="Times"/>
          <w:color w:val="000000"/>
          <w:kern w:val="0"/>
          <w:sz w:val="21"/>
          <w:szCs w:val="21"/>
        </w:rPr>
        <w:t>可</w:t>
      </w:r>
      <w:r>
        <w:rPr>
          <w:rFonts w:hint="eastAsia" w:ascii="宋体" w:hAnsi="宋体" w:cs="Times"/>
          <w:color w:val="000000"/>
          <w:kern w:val="0"/>
          <w:sz w:val="21"/>
          <w:szCs w:val="21"/>
        </w:rPr>
        <w:t>提供设备数量</w:t>
      </w:r>
      <w:r>
        <w:rPr>
          <w:rFonts w:ascii="宋体" w:hAnsi="宋体" w:cs="Times"/>
          <w:color w:val="000000"/>
          <w:kern w:val="0"/>
          <w:sz w:val="21"/>
          <w:szCs w:val="21"/>
        </w:rPr>
        <w:t>、</w:t>
      </w:r>
      <w:r>
        <w:rPr>
          <w:rFonts w:hint="eastAsia" w:ascii="宋体" w:hAnsi="宋体" w:cs="Times"/>
          <w:color w:val="000000"/>
          <w:kern w:val="0"/>
          <w:sz w:val="21"/>
          <w:szCs w:val="21"/>
        </w:rPr>
        <w:t>型号</w:t>
      </w:r>
      <w:r>
        <w:rPr>
          <w:rFonts w:hint="eastAsia" w:ascii="宋体" w:hAnsi="宋体" w:cs="Times"/>
          <w:color w:val="000000"/>
          <w:kern w:val="0"/>
          <w:sz w:val="21"/>
          <w:szCs w:val="21"/>
        </w:rPr>
        <w:t>和</w:t>
      </w:r>
      <w:r>
        <w:rPr>
          <w:rFonts w:hint="eastAsia" w:ascii="宋体" w:hAnsi="宋体" w:cs="Times"/>
          <w:color w:val="000000"/>
          <w:kern w:val="0"/>
          <w:sz w:val="21"/>
          <w:szCs w:val="21"/>
        </w:rPr>
        <w:t>设备</w:t>
      </w:r>
      <w:r>
        <w:rPr>
          <w:rFonts w:hint="eastAsia" w:ascii="宋体" w:hAnsi="宋体" w:cs="Times"/>
          <w:color w:val="000000"/>
          <w:kern w:val="0"/>
          <w:sz w:val="21"/>
          <w:szCs w:val="21"/>
        </w:rPr>
        <w:t>价格如下</w:t>
      </w:r>
      <w:r>
        <w:rPr>
          <w:rFonts w:ascii="宋体" w:hAnsi="宋体" w:cs="Times"/>
          <w:color w:val="000000"/>
          <w:kern w:val="0"/>
          <w:sz w:val="21"/>
          <w:szCs w:val="21"/>
        </w:rPr>
        <w:t>：</w:t>
      </w:r>
    </w:p>
    <w:tbl>
      <w:tblPr>
        <w:tblStyle w:val="7"/>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340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7"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设备类型</w:t>
            </w:r>
          </w:p>
        </w:tc>
        <w:tc>
          <w:tcPr>
            <w:tcW w:w="3402"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预计铺设数量</w:t>
            </w:r>
          </w:p>
        </w:tc>
        <w:tc>
          <w:tcPr>
            <w:tcW w:w="2693"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设备</w:t>
            </w:r>
            <w:r>
              <w:rPr>
                <w:rFonts w:hint="eastAsia" w:ascii="宋体" w:hAnsi="宋体" w:cs="Times"/>
                <w:color w:val="000000"/>
                <w:kern w:val="0"/>
                <w:sz w:val="21"/>
                <w:szCs w:val="21"/>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7"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屏幕机</w:t>
            </w:r>
          </w:p>
        </w:tc>
        <w:tc>
          <w:tcPr>
            <w:tcW w:w="3402"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台</w:t>
            </w:r>
          </w:p>
        </w:tc>
        <w:tc>
          <w:tcPr>
            <w:tcW w:w="2693"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1</w:t>
            </w:r>
            <w:r>
              <w:rPr>
                <w:rFonts w:ascii="宋体" w:hAnsi="宋体" w:cs="Times"/>
                <w:color w:val="000000"/>
                <w:kern w:val="0"/>
                <w:sz w:val="21"/>
                <w:szCs w:val="21"/>
              </w:rPr>
              <w:t>5000</w:t>
            </w:r>
            <w:r>
              <w:rPr>
                <w:rFonts w:ascii="宋体" w:hAnsi="宋体" w:cs="Times"/>
                <w:color w:val="000000"/>
                <w:kern w:val="0"/>
                <w:sz w:val="21"/>
                <w:szCs w:val="21"/>
              </w:rPr>
              <w:t>元</w:t>
            </w:r>
            <w:r>
              <w:rPr>
                <w:rFonts w:hint="eastAsia" w:ascii="宋体" w:hAnsi="宋体" w:cs="Times"/>
                <w:color w:val="000000"/>
                <w:kern w:val="0"/>
                <w:sz w:val="21"/>
                <w:szCs w:val="21"/>
              </w:rPr>
              <w:t>/</w:t>
            </w:r>
            <w:r>
              <w:rPr>
                <w:rFonts w:hint="eastAsia" w:ascii="宋体" w:hAnsi="宋体" w:cs="Times"/>
                <w:color w:val="000000"/>
                <w:kern w:val="0"/>
                <w:sz w:val="21"/>
                <w:szCs w:val="21"/>
              </w:rPr>
              <w:t>台</w:t>
            </w:r>
          </w:p>
        </w:tc>
      </w:tr>
      <w:tr>
        <w:tblPrEx>
          <w:tblLayout w:type="fixed"/>
          <w:tblCellMar>
            <w:top w:w="0" w:type="dxa"/>
            <w:left w:w="108" w:type="dxa"/>
            <w:bottom w:w="0" w:type="dxa"/>
            <w:right w:w="108" w:type="dxa"/>
          </w:tblCellMar>
        </w:tblPrEx>
        <w:trPr>
          <w:jc w:val="center"/>
        </w:trPr>
        <w:tc>
          <w:tcPr>
            <w:tcW w:w="2547"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1</w:t>
            </w:r>
            <w:r>
              <w:rPr>
                <w:rFonts w:ascii="宋体" w:hAnsi="宋体" w:cs="Times"/>
                <w:color w:val="000000"/>
                <w:kern w:val="0"/>
                <w:sz w:val="21"/>
                <w:szCs w:val="21"/>
              </w:rPr>
              <w:t>2</w:t>
            </w:r>
            <w:r>
              <w:rPr>
                <w:rFonts w:ascii="宋体" w:hAnsi="宋体" w:cs="Times"/>
                <w:color w:val="000000"/>
                <w:kern w:val="0"/>
                <w:sz w:val="21"/>
                <w:szCs w:val="21"/>
              </w:rPr>
              <w:t>口大柜机</w:t>
            </w:r>
          </w:p>
        </w:tc>
        <w:tc>
          <w:tcPr>
            <w:tcW w:w="3402"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台</w:t>
            </w:r>
          </w:p>
        </w:tc>
        <w:tc>
          <w:tcPr>
            <w:tcW w:w="2693"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2</w:t>
            </w:r>
            <w:r>
              <w:rPr>
                <w:rFonts w:ascii="宋体" w:hAnsi="宋体" w:cs="Times"/>
                <w:color w:val="000000"/>
                <w:kern w:val="0"/>
                <w:sz w:val="21"/>
                <w:szCs w:val="21"/>
              </w:rPr>
              <w:t>400</w:t>
            </w:r>
            <w:r>
              <w:rPr>
                <w:rFonts w:ascii="宋体" w:hAnsi="宋体" w:cs="Times"/>
                <w:color w:val="000000"/>
                <w:kern w:val="0"/>
                <w:sz w:val="21"/>
                <w:szCs w:val="21"/>
              </w:rPr>
              <w:t>元</w:t>
            </w:r>
            <w:r>
              <w:rPr>
                <w:rFonts w:ascii="宋体" w:hAnsi="宋体" w:cs="Times"/>
                <w:color w:val="000000"/>
                <w:kern w:val="0"/>
                <w:sz w:val="21"/>
                <w:szCs w:val="21"/>
              </w:rPr>
              <w:t>/</w:t>
            </w:r>
            <w:r>
              <w:rPr>
                <w:rFonts w:ascii="宋体" w:hAnsi="宋体" w:cs="Times"/>
                <w:color w:val="000000"/>
                <w:kern w:val="0"/>
                <w:sz w:val="21"/>
                <w:szCs w:val="21"/>
              </w:rPr>
              <w:t>台</w:t>
            </w:r>
          </w:p>
        </w:tc>
      </w:tr>
      <w:tr>
        <w:tblPrEx>
          <w:tblLayout w:type="fixed"/>
          <w:tblCellMar>
            <w:top w:w="0" w:type="dxa"/>
            <w:left w:w="108" w:type="dxa"/>
            <w:bottom w:w="0" w:type="dxa"/>
            <w:right w:w="108" w:type="dxa"/>
          </w:tblCellMar>
        </w:tblPrEx>
        <w:trPr>
          <w:jc w:val="center"/>
        </w:trPr>
        <w:tc>
          <w:tcPr>
            <w:tcW w:w="2547"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6</w:t>
            </w:r>
            <w:r>
              <w:rPr>
                <w:rFonts w:ascii="宋体" w:hAnsi="宋体" w:cs="Times"/>
                <w:color w:val="000000"/>
                <w:kern w:val="0"/>
                <w:sz w:val="21"/>
                <w:szCs w:val="21"/>
              </w:rPr>
              <w:t>口</w:t>
            </w:r>
            <w:r>
              <w:rPr>
                <w:rFonts w:hint="eastAsia" w:ascii="宋体" w:hAnsi="宋体" w:cs="Times"/>
                <w:color w:val="000000"/>
                <w:kern w:val="0"/>
                <w:sz w:val="21"/>
                <w:szCs w:val="21"/>
              </w:rPr>
              <w:t>小</w:t>
            </w:r>
            <w:r>
              <w:rPr>
                <w:rFonts w:ascii="宋体" w:hAnsi="宋体" w:cs="Times"/>
                <w:color w:val="000000"/>
                <w:kern w:val="0"/>
                <w:sz w:val="21"/>
                <w:szCs w:val="21"/>
              </w:rPr>
              <w:t>柜机</w:t>
            </w:r>
          </w:p>
        </w:tc>
        <w:tc>
          <w:tcPr>
            <w:tcW w:w="3402"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台</w:t>
            </w:r>
          </w:p>
        </w:tc>
        <w:tc>
          <w:tcPr>
            <w:tcW w:w="2693"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1</w:t>
            </w:r>
            <w:r>
              <w:rPr>
                <w:rFonts w:ascii="宋体" w:hAnsi="宋体" w:cs="Times"/>
                <w:color w:val="000000"/>
                <w:kern w:val="0"/>
                <w:sz w:val="21"/>
                <w:szCs w:val="21"/>
              </w:rPr>
              <w:t>200</w:t>
            </w:r>
            <w:r>
              <w:rPr>
                <w:rFonts w:ascii="宋体" w:hAnsi="宋体" w:cs="Times"/>
                <w:color w:val="000000"/>
                <w:kern w:val="0"/>
                <w:sz w:val="21"/>
                <w:szCs w:val="21"/>
              </w:rPr>
              <w:t>元</w:t>
            </w:r>
            <w:r>
              <w:rPr>
                <w:rFonts w:hint="eastAsia" w:ascii="宋体" w:hAnsi="宋体" w:cs="Times"/>
                <w:color w:val="000000"/>
                <w:kern w:val="0"/>
                <w:sz w:val="21"/>
                <w:szCs w:val="21"/>
              </w:rPr>
              <w:t>/</w:t>
            </w:r>
            <w:r>
              <w:rPr>
                <w:rFonts w:hint="eastAsia" w:ascii="宋体" w:hAnsi="宋体" w:cs="Times"/>
                <w:color w:val="000000"/>
                <w:kern w:val="0"/>
                <w:sz w:val="21"/>
                <w:szCs w:val="21"/>
              </w:rPr>
              <w:t>台</w:t>
            </w:r>
          </w:p>
        </w:tc>
      </w:tr>
      <w:tr>
        <w:tblPrEx>
          <w:tblLayout w:type="fixed"/>
          <w:tblCellMar>
            <w:top w:w="0" w:type="dxa"/>
            <w:left w:w="108" w:type="dxa"/>
            <w:bottom w:w="0" w:type="dxa"/>
            <w:right w:w="108" w:type="dxa"/>
          </w:tblCellMar>
        </w:tblPrEx>
        <w:trPr>
          <w:jc w:val="center"/>
        </w:trPr>
        <w:tc>
          <w:tcPr>
            <w:tcW w:w="2547"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ascii="宋体" w:hAnsi="宋体" w:cs="Times"/>
                <w:color w:val="000000"/>
                <w:kern w:val="0"/>
                <w:sz w:val="21"/>
                <w:szCs w:val="21"/>
              </w:rPr>
              <w:t>M</w:t>
            </w:r>
            <w:r>
              <w:rPr>
                <w:rFonts w:hint="eastAsia" w:ascii="宋体" w:hAnsi="宋体" w:cs="Times"/>
                <w:color w:val="000000"/>
                <w:kern w:val="0"/>
                <w:sz w:val="21"/>
                <w:szCs w:val="21"/>
              </w:rPr>
              <w:t>ini</w:t>
            </w:r>
            <w:r>
              <w:rPr>
                <w:rFonts w:hint="eastAsia" w:ascii="宋体" w:hAnsi="宋体" w:cs="Times"/>
                <w:color w:val="000000"/>
                <w:kern w:val="0"/>
                <w:sz w:val="21"/>
                <w:szCs w:val="21"/>
              </w:rPr>
              <w:t>柜机</w:t>
            </w:r>
          </w:p>
        </w:tc>
        <w:tc>
          <w:tcPr>
            <w:tcW w:w="3402"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台</w:t>
            </w:r>
          </w:p>
        </w:tc>
        <w:tc>
          <w:tcPr>
            <w:tcW w:w="2693"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ascii="宋体" w:hAnsi="宋体" w:cs="Times"/>
                <w:color w:val="000000"/>
                <w:kern w:val="0"/>
                <w:sz w:val="21"/>
                <w:szCs w:val="21"/>
              </w:rPr>
              <w:t>450</w:t>
            </w:r>
            <w:r>
              <w:rPr>
                <w:rFonts w:ascii="宋体" w:hAnsi="宋体" w:cs="Times"/>
                <w:color w:val="000000"/>
                <w:kern w:val="0"/>
                <w:sz w:val="21"/>
                <w:szCs w:val="21"/>
              </w:rPr>
              <w:t>元</w:t>
            </w:r>
            <w:r>
              <w:rPr>
                <w:rFonts w:hint="eastAsia" w:ascii="宋体" w:hAnsi="宋体" w:cs="Times"/>
                <w:color w:val="000000"/>
                <w:kern w:val="0"/>
                <w:sz w:val="21"/>
                <w:szCs w:val="21"/>
              </w:rPr>
              <w:t>/</w:t>
            </w:r>
            <w:r>
              <w:rPr>
                <w:rFonts w:hint="eastAsia" w:ascii="宋体" w:hAnsi="宋体" w:cs="Times"/>
                <w:color w:val="000000"/>
                <w:kern w:val="0"/>
                <w:sz w:val="21"/>
                <w:szCs w:val="21"/>
              </w:rPr>
              <w:t>台</w:t>
            </w:r>
          </w:p>
        </w:tc>
      </w:tr>
      <w:tr>
        <w:tblPrEx>
          <w:tblLayout w:type="fixed"/>
          <w:tblCellMar>
            <w:top w:w="0" w:type="dxa"/>
            <w:left w:w="108" w:type="dxa"/>
            <w:bottom w:w="0" w:type="dxa"/>
            <w:right w:w="108" w:type="dxa"/>
          </w:tblCellMar>
        </w:tblPrEx>
        <w:trPr>
          <w:jc w:val="center"/>
        </w:trPr>
        <w:tc>
          <w:tcPr>
            <w:tcW w:w="2547"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柜机组合机架（</w:t>
            </w:r>
            <w:r>
              <w:rPr>
                <w:rFonts w:hint="eastAsia" w:ascii="宋体" w:hAnsi="宋体" w:cs="Times"/>
                <w:color w:val="000000"/>
                <w:kern w:val="0"/>
                <w:sz w:val="21"/>
                <w:szCs w:val="21"/>
              </w:rPr>
              <w:t>6</w:t>
            </w:r>
            <w:r>
              <w:rPr>
                <w:rFonts w:ascii="宋体" w:hAnsi="宋体" w:cs="Times"/>
                <w:color w:val="000000"/>
                <w:kern w:val="0"/>
                <w:sz w:val="21"/>
                <w:szCs w:val="21"/>
              </w:rPr>
              <w:t>P</w:t>
            </w:r>
            <w:r>
              <w:rPr>
                <w:rFonts w:hint="eastAsia" w:ascii="宋体" w:hAnsi="宋体" w:cs="Times"/>
                <w:color w:val="000000"/>
                <w:kern w:val="0"/>
                <w:sz w:val="21"/>
                <w:szCs w:val="21"/>
              </w:rPr>
              <w:t>）</w:t>
            </w:r>
          </w:p>
        </w:tc>
        <w:tc>
          <w:tcPr>
            <w:tcW w:w="3402"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台</w:t>
            </w:r>
          </w:p>
        </w:tc>
        <w:tc>
          <w:tcPr>
            <w:tcW w:w="2693"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1</w:t>
            </w:r>
            <w:r>
              <w:rPr>
                <w:rFonts w:ascii="宋体" w:hAnsi="宋体" w:cs="Times"/>
                <w:color w:val="000000"/>
                <w:kern w:val="0"/>
                <w:sz w:val="21"/>
                <w:szCs w:val="21"/>
              </w:rPr>
              <w:t>000</w:t>
            </w:r>
            <w:r>
              <w:rPr>
                <w:rFonts w:ascii="宋体" w:hAnsi="宋体" w:cs="Times"/>
                <w:color w:val="000000"/>
                <w:kern w:val="0"/>
                <w:sz w:val="21"/>
                <w:szCs w:val="21"/>
              </w:rPr>
              <w:t>元</w:t>
            </w:r>
            <w:r>
              <w:rPr>
                <w:rFonts w:hint="eastAsia" w:ascii="宋体" w:hAnsi="宋体" w:cs="Times"/>
                <w:color w:val="000000"/>
                <w:kern w:val="0"/>
                <w:sz w:val="21"/>
                <w:szCs w:val="21"/>
              </w:rPr>
              <w:t>/</w:t>
            </w:r>
            <w:r>
              <w:rPr>
                <w:rFonts w:hint="eastAsia" w:ascii="宋体" w:hAnsi="宋体" w:cs="Times"/>
                <w:color w:val="000000"/>
                <w:kern w:val="0"/>
                <w:sz w:val="21"/>
                <w:szCs w:val="21"/>
              </w:rPr>
              <w:t>台</w:t>
            </w:r>
          </w:p>
        </w:tc>
      </w:tr>
      <w:tr>
        <w:tblPrEx>
          <w:tblLayout w:type="fixed"/>
          <w:tblCellMar>
            <w:top w:w="0" w:type="dxa"/>
            <w:left w:w="108" w:type="dxa"/>
            <w:bottom w:w="0" w:type="dxa"/>
            <w:right w:w="108" w:type="dxa"/>
          </w:tblCellMar>
        </w:tblPrEx>
        <w:trPr>
          <w:jc w:val="center"/>
        </w:trPr>
        <w:tc>
          <w:tcPr>
            <w:tcW w:w="2547"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柜机组合机架（</w:t>
            </w:r>
            <w:r>
              <w:rPr>
                <w:rFonts w:ascii="宋体" w:hAnsi="宋体" w:cs="Times"/>
                <w:color w:val="000000"/>
                <w:kern w:val="0"/>
                <w:sz w:val="21"/>
                <w:szCs w:val="21"/>
              </w:rPr>
              <w:t>4P</w:t>
            </w:r>
            <w:r>
              <w:rPr>
                <w:rFonts w:hint="eastAsia" w:ascii="宋体" w:hAnsi="宋体" w:cs="Times"/>
                <w:color w:val="000000"/>
                <w:kern w:val="0"/>
                <w:sz w:val="21"/>
                <w:szCs w:val="21"/>
              </w:rPr>
              <w:t>）</w:t>
            </w:r>
          </w:p>
        </w:tc>
        <w:tc>
          <w:tcPr>
            <w:tcW w:w="3402"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台</w:t>
            </w:r>
          </w:p>
        </w:tc>
        <w:tc>
          <w:tcPr>
            <w:tcW w:w="2693"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1</w:t>
            </w:r>
            <w:r>
              <w:rPr>
                <w:rFonts w:ascii="宋体" w:hAnsi="宋体" w:cs="Times"/>
                <w:color w:val="000000"/>
                <w:kern w:val="0"/>
                <w:sz w:val="21"/>
                <w:szCs w:val="21"/>
              </w:rPr>
              <w:t>000</w:t>
            </w:r>
            <w:r>
              <w:rPr>
                <w:rFonts w:ascii="宋体" w:hAnsi="宋体" w:cs="Times"/>
                <w:color w:val="000000"/>
                <w:kern w:val="0"/>
                <w:sz w:val="21"/>
                <w:szCs w:val="21"/>
              </w:rPr>
              <w:t>元</w:t>
            </w:r>
            <w:r>
              <w:rPr>
                <w:rFonts w:hint="eastAsia" w:ascii="宋体" w:hAnsi="宋体" w:cs="Times"/>
                <w:color w:val="000000"/>
                <w:kern w:val="0"/>
                <w:sz w:val="21"/>
                <w:szCs w:val="21"/>
              </w:rPr>
              <w:t>/</w:t>
            </w:r>
            <w:r>
              <w:rPr>
                <w:rFonts w:hint="eastAsia" w:ascii="宋体" w:hAnsi="宋体" w:cs="Times"/>
                <w:color w:val="000000"/>
                <w:kern w:val="0"/>
                <w:sz w:val="21"/>
                <w:szCs w:val="21"/>
              </w:rPr>
              <w:t>台</w:t>
            </w:r>
          </w:p>
        </w:tc>
      </w:tr>
      <w:tr>
        <w:tblPrEx>
          <w:tblLayout w:type="fixed"/>
          <w:tblCellMar>
            <w:top w:w="0" w:type="dxa"/>
            <w:left w:w="108" w:type="dxa"/>
            <w:bottom w:w="0" w:type="dxa"/>
            <w:right w:w="108" w:type="dxa"/>
          </w:tblCellMar>
        </w:tblPrEx>
        <w:trPr>
          <w:jc w:val="center"/>
        </w:trPr>
        <w:tc>
          <w:tcPr>
            <w:tcW w:w="2547"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柜机</w:t>
            </w:r>
            <w:r>
              <w:rPr>
                <w:rFonts w:hint="eastAsia" w:ascii="宋体" w:hAnsi="宋体" w:cs="Times"/>
                <w:color w:val="000000"/>
                <w:kern w:val="0"/>
                <w:sz w:val="21"/>
                <w:szCs w:val="21"/>
              </w:rPr>
              <w:t>立式</w:t>
            </w:r>
            <w:r>
              <w:rPr>
                <w:rFonts w:hint="eastAsia" w:ascii="宋体" w:hAnsi="宋体" w:cs="Times"/>
                <w:color w:val="000000"/>
                <w:kern w:val="0"/>
                <w:sz w:val="21"/>
                <w:szCs w:val="21"/>
              </w:rPr>
              <w:t>机架（</w:t>
            </w:r>
            <w:r>
              <w:rPr>
                <w:rFonts w:ascii="宋体" w:hAnsi="宋体" w:cs="Times"/>
                <w:color w:val="000000"/>
                <w:kern w:val="0"/>
                <w:sz w:val="21"/>
                <w:szCs w:val="21"/>
              </w:rPr>
              <w:t>3P</w:t>
            </w:r>
            <w:r>
              <w:rPr>
                <w:rFonts w:hint="eastAsia" w:ascii="宋体" w:hAnsi="宋体" w:cs="Times"/>
                <w:color w:val="000000"/>
                <w:kern w:val="0"/>
                <w:sz w:val="21"/>
                <w:szCs w:val="21"/>
              </w:rPr>
              <w:t>）</w:t>
            </w:r>
          </w:p>
        </w:tc>
        <w:tc>
          <w:tcPr>
            <w:tcW w:w="3402"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台</w:t>
            </w:r>
          </w:p>
        </w:tc>
        <w:tc>
          <w:tcPr>
            <w:tcW w:w="2693"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ascii="宋体" w:hAnsi="宋体" w:cs="Times"/>
                <w:color w:val="000000"/>
                <w:kern w:val="0"/>
                <w:sz w:val="21"/>
                <w:szCs w:val="21"/>
              </w:rPr>
              <w:t>400</w:t>
            </w:r>
            <w:r>
              <w:rPr>
                <w:rFonts w:ascii="宋体" w:hAnsi="宋体" w:cs="Times"/>
                <w:color w:val="000000"/>
                <w:kern w:val="0"/>
                <w:sz w:val="21"/>
                <w:szCs w:val="21"/>
              </w:rPr>
              <w:t>元</w:t>
            </w:r>
            <w:r>
              <w:rPr>
                <w:rFonts w:hint="eastAsia" w:ascii="宋体" w:hAnsi="宋体" w:cs="Times"/>
                <w:color w:val="000000"/>
                <w:kern w:val="0"/>
                <w:sz w:val="21"/>
                <w:szCs w:val="21"/>
              </w:rPr>
              <w:t>/</w:t>
            </w:r>
            <w:r>
              <w:rPr>
                <w:rFonts w:hint="eastAsia" w:ascii="宋体" w:hAnsi="宋体" w:cs="Times"/>
                <w:color w:val="000000"/>
                <w:kern w:val="0"/>
                <w:sz w:val="21"/>
                <w:szCs w:val="21"/>
              </w:rPr>
              <w:t>台</w:t>
            </w:r>
          </w:p>
        </w:tc>
      </w:tr>
      <w:tr>
        <w:tblPrEx>
          <w:tblLayout w:type="fixed"/>
          <w:tblCellMar>
            <w:top w:w="0" w:type="dxa"/>
            <w:left w:w="108" w:type="dxa"/>
            <w:bottom w:w="0" w:type="dxa"/>
            <w:right w:w="108" w:type="dxa"/>
          </w:tblCellMar>
        </w:tblPrEx>
        <w:trPr>
          <w:jc w:val="center"/>
        </w:trPr>
        <w:tc>
          <w:tcPr>
            <w:tcW w:w="2547"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柜机</w:t>
            </w:r>
            <w:r>
              <w:rPr>
                <w:rFonts w:hint="eastAsia" w:ascii="宋体" w:hAnsi="宋体" w:cs="Times"/>
                <w:color w:val="000000"/>
                <w:kern w:val="0"/>
                <w:sz w:val="21"/>
                <w:szCs w:val="21"/>
              </w:rPr>
              <w:t>立式</w:t>
            </w:r>
            <w:r>
              <w:rPr>
                <w:rFonts w:hint="eastAsia" w:ascii="宋体" w:hAnsi="宋体" w:cs="Times"/>
                <w:color w:val="000000"/>
                <w:kern w:val="0"/>
                <w:sz w:val="21"/>
                <w:szCs w:val="21"/>
              </w:rPr>
              <w:t>机架（</w:t>
            </w:r>
            <w:r>
              <w:rPr>
                <w:rFonts w:ascii="宋体" w:hAnsi="宋体" w:cs="Times"/>
                <w:color w:val="000000"/>
                <w:kern w:val="0"/>
                <w:sz w:val="21"/>
                <w:szCs w:val="21"/>
              </w:rPr>
              <w:t>2P</w:t>
            </w:r>
            <w:r>
              <w:rPr>
                <w:rFonts w:hint="eastAsia" w:ascii="宋体" w:hAnsi="宋体" w:cs="Times"/>
                <w:color w:val="000000"/>
                <w:kern w:val="0"/>
                <w:sz w:val="21"/>
                <w:szCs w:val="21"/>
              </w:rPr>
              <w:t>）</w:t>
            </w:r>
          </w:p>
        </w:tc>
        <w:tc>
          <w:tcPr>
            <w:tcW w:w="3402"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台</w:t>
            </w:r>
          </w:p>
        </w:tc>
        <w:tc>
          <w:tcPr>
            <w:tcW w:w="2693"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ascii="宋体" w:hAnsi="宋体" w:cs="Times"/>
                <w:color w:val="000000"/>
                <w:kern w:val="0"/>
                <w:sz w:val="21"/>
                <w:szCs w:val="21"/>
              </w:rPr>
              <w:t>400</w:t>
            </w:r>
            <w:r>
              <w:rPr>
                <w:rFonts w:ascii="宋体" w:hAnsi="宋体" w:cs="Times"/>
                <w:color w:val="000000"/>
                <w:kern w:val="0"/>
                <w:sz w:val="21"/>
                <w:szCs w:val="21"/>
              </w:rPr>
              <w:t>元</w:t>
            </w:r>
            <w:r>
              <w:rPr>
                <w:rFonts w:hint="eastAsia" w:ascii="宋体" w:hAnsi="宋体" w:cs="Times"/>
                <w:color w:val="000000"/>
                <w:kern w:val="0"/>
                <w:sz w:val="21"/>
                <w:szCs w:val="21"/>
              </w:rPr>
              <w:t>/</w:t>
            </w:r>
            <w:r>
              <w:rPr>
                <w:rFonts w:hint="eastAsia" w:ascii="宋体" w:hAnsi="宋体" w:cs="Times"/>
                <w:color w:val="000000"/>
                <w:kern w:val="0"/>
                <w:sz w:val="21"/>
                <w:szCs w:val="21"/>
              </w:rPr>
              <w:t>台</w:t>
            </w:r>
          </w:p>
        </w:tc>
      </w:tr>
      <w:tr>
        <w:tblPrEx>
          <w:tblLayout w:type="fixed"/>
          <w:tblCellMar>
            <w:top w:w="0" w:type="dxa"/>
            <w:left w:w="108" w:type="dxa"/>
            <w:bottom w:w="0" w:type="dxa"/>
            <w:right w:w="108" w:type="dxa"/>
          </w:tblCellMar>
        </w:tblPrEx>
        <w:trPr>
          <w:jc w:val="center"/>
        </w:trPr>
        <w:tc>
          <w:tcPr>
            <w:tcW w:w="2547"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大柜机机架亭</w:t>
            </w:r>
            <w:r>
              <w:rPr>
                <w:rFonts w:ascii="宋体" w:hAnsi="宋体" w:cs="Times"/>
                <w:color w:val="000000"/>
                <w:kern w:val="0"/>
                <w:sz w:val="21"/>
                <w:szCs w:val="21"/>
              </w:rPr>
              <w:t>4</w:t>
            </w:r>
            <w:r>
              <w:rPr>
                <w:rFonts w:hint="eastAsia" w:ascii="宋体" w:hAnsi="宋体" w:cs="Times"/>
                <w:color w:val="000000"/>
                <w:kern w:val="0"/>
                <w:sz w:val="21"/>
                <w:szCs w:val="21"/>
              </w:rPr>
              <w:t>P</w:t>
            </w:r>
          </w:p>
        </w:tc>
        <w:tc>
          <w:tcPr>
            <w:tcW w:w="3402"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台</w:t>
            </w:r>
          </w:p>
        </w:tc>
        <w:tc>
          <w:tcPr>
            <w:tcW w:w="2693"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ascii="宋体" w:hAnsi="宋体" w:cs="Times"/>
                <w:color w:val="000000"/>
                <w:kern w:val="0"/>
                <w:sz w:val="21"/>
                <w:szCs w:val="21"/>
              </w:rPr>
              <w:t>5000</w:t>
            </w:r>
            <w:r>
              <w:rPr>
                <w:rFonts w:hint="eastAsia" w:ascii="宋体" w:hAnsi="宋体" w:cs="Times"/>
                <w:color w:val="000000"/>
                <w:kern w:val="0"/>
                <w:sz w:val="21"/>
                <w:szCs w:val="21"/>
              </w:rPr>
              <w:t>元</w:t>
            </w:r>
            <w:r>
              <w:rPr>
                <w:rFonts w:ascii="宋体" w:hAnsi="宋体" w:cs="Times"/>
                <w:color w:val="000000"/>
                <w:kern w:val="0"/>
                <w:sz w:val="21"/>
                <w:szCs w:val="21"/>
              </w:rPr>
              <w:t>/</w:t>
            </w:r>
            <w:r>
              <w:rPr>
                <w:rFonts w:hint="eastAsia" w:ascii="宋体" w:hAnsi="宋体" w:cs="Times"/>
                <w:color w:val="000000"/>
                <w:kern w:val="0"/>
                <w:sz w:val="21"/>
                <w:szCs w:val="21"/>
              </w:rPr>
              <w:t>台</w:t>
            </w:r>
          </w:p>
        </w:tc>
      </w:tr>
      <w:tr>
        <w:tblPrEx>
          <w:tblLayout w:type="fixed"/>
          <w:tblCellMar>
            <w:top w:w="0" w:type="dxa"/>
            <w:left w:w="108" w:type="dxa"/>
            <w:bottom w:w="0" w:type="dxa"/>
            <w:right w:w="108" w:type="dxa"/>
          </w:tblCellMar>
        </w:tblPrEx>
        <w:trPr>
          <w:jc w:val="center"/>
        </w:trPr>
        <w:tc>
          <w:tcPr>
            <w:tcW w:w="2547"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大柜机机架亭</w:t>
            </w:r>
            <w:r>
              <w:rPr>
                <w:rFonts w:ascii="宋体" w:hAnsi="宋体" w:cs="Times"/>
                <w:color w:val="000000"/>
                <w:kern w:val="0"/>
                <w:sz w:val="21"/>
                <w:szCs w:val="21"/>
              </w:rPr>
              <w:t>6</w:t>
            </w:r>
            <w:r>
              <w:rPr>
                <w:rFonts w:hint="eastAsia" w:ascii="宋体" w:hAnsi="宋体" w:cs="Times"/>
                <w:color w:val="000000"/>
                <w:kern w:val="0"/>
                <w:sz w:val="21"/>
                <w:szCs w:val="21"/>
              </w:rPr>
              <w:t>P</w:t>
            </w:r>
          </w:p>
        </w:tc>
        <w:tc>
          <w:tcPr>
            <w:tcW w:w="3402"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台</w:t>
            </w:r>
          </w:p>
        </w:tc>
        <w:tc>
          <w:tcPr>
            <w:tcW w:w="2693"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ascii="宋体" w:hAnsi="宋体" w:cs="Times"/>
                <w:color w:val="000000"/>
                <w:kern w:val="0"/>
                <w:sz w:val="21"/>
                <w:szCs w:val="21"/>
              </w:rPr>
              <w:t>5000</w:t>
            </w:r>
            <w:r>
              <w:rPr>
                <w:rFonts w:hint="eastAsia" w:ascii="宋体" w:hAnsi="宋体" w:cs="Times"/>
                <w:color w:val="000000"/>
                <w:kern w:val="0"/>
                <w:sz w:val="21"/>
                <w:szCs w:val="21"/>
              </w:rPr>
              <w:t>元</w:t>
            </w:r>
            <w:r>
              <w:rPr>
                <w:rFonts w:ascii="宋体" w:hAnsi="宋体" w:cs="Times"/>
                <w:color w:val="000000"/>
                <w:kern w:val="0"/>
                <w:sz w:val="21"/>
                <w:szCs w:val="21"/>
              </w:rPr>
              <w:t>/</w:t>
            </w:r>
            <w:r>
              <w:rPr>
                <w:rFonts w:hint="eastAsia" w:ascii="宋体" w:hAnsi="宋体" w:cs="Times"/>
                <w:color w:val="000000"/>
                <w:kern w:val="0"/>
                <w:sz w:val="21"/>
                <w:szCs w:val="21"/>
              </w:rPr>
              <w:t>台</w:t>
            </w:r>
          </w:p>
        </w:tc>
      </w:tr>
      <w:tr>
        <w:tblPrEx>
          <w:tblLayout w:type="fixed"/>
          <w:tblCellMar>
            <w:top w:w="0" w:type="dxa"/>
            <w:left w:w="108" w:type="dxa"/>
            <w:bottom w:w="0" w:type="dxa"/>
            <w:right w:w="108" w:type="dxa"/>
          </w:tblCellMar>
        </w:tblPrEx>
        <w:trPr>
          <w:jc w:val="center"/>
        </w:trPr>
        <w:tc>
          <w:tcPr>
            <w:tcW w:w="2547"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大柜机机架柱</w:t>
            </w:r>
            <w:r>
              <w:rPr>
                <w:rFonts w:ascii="宋体" w:hAnsi="宋体" w:cs="Times"/>
                <w:color w:val="000000"/>
                <w:kern w:val="0"/>
                <w:sz w:val="21"/>
                <w:szCs w:val="21"/>
              </w:rPr>
              <w:t>4</w:t>
            </w:r>
            <w:r>
              <w:rPr>
                <w:rFonts w:hint="eastAsia" w:ascii="宋体" w:hAnsi="宋体" w:cs="Times"/>
                <w:color w:val="000000"/>
                <w:kern w:val="0"/>
                <w:sz w:val="21"/>
                <w:szCs w:val="21"/>
              </w:rPr>
              <w:t>P</w:t>
            </w:r>
          </w:p>
        </w:tc>
        <w:tc>
          <w:tcPr>
            <w:tcW w:w="3402"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台</w:t>
            </w:r>
          </w:p>
        </w:tc>
        <w:tc>
          <w:tcPr>
            <w:tcW w:w="2693"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ascii="宋体" w:hAnsi="宋体" w:cs="Times"/>
                <w:color w:val="000000"/>
                <w:kern w:val="0"/>
                <w:sz w:val="21"/>
                <w:szCs w:val="21"/>
              </w:rPr>
              <w:t>3200</w:t>
            </w:r>
            <w:r>
              <w:rPr>
                <w:rFonts w:hint="eastAsia" w:ascii="宋体" w:hAnsi="宋体" w:cs="Times"/>
                <w:color w:val="000000"/>
                <w:kern w:val="0"/>
                <w:sz w:val="21"/>
                <w:szCs w:val="21"/>
              </w:rPr>
              <w:t>元</w:t>
            </w:r>
            <w:r>
              <w:rPr>
                <w:rFonts w:ascii="宋体" w:hAnsi="宋体" w:cs="Times"/>
                <w:color w:val="000000"/>
                <w:kern w:val="0"/>
                <w:sz w:val="21"/>
                <w:szCs w:val="21"/>
              </w:rPr>
              <w:t>/</w:t>
            </w:r>
            <w:r>
              <w:rPr>
                <w:rFonts w:hint="eastAsia" w:ascii="宋体" w:hAnsi="宋体" w:cs="Times"/>
                <w:color w:val="000000"/>
                <w:kern w:val="0"/>
                <w:sz w:val="21"/>
                <w:szCs w:val="21"/>
              </w:rPr>
              <w:t>台</w:t>
            </w:r>
          </w:p>
        </w:tc>
      </w:tr>
      <w:tr>
        <w:tblPrEx>
          <w:tblLayout w:type="fixed"/>
          <w:tblCellMar>
            <w:top w:w="0" w:type="dxa"/>
            <w:left w:w="108" w:type="dxa"/>
            <w:bottom w:w="0" w:type="dxa"/>
            <w:right w:w="108" w:type="dxa"/>
          </w:tblCellMar>
        </w:tblPrEx>
        <w:trPr>
          <w:jc w:val="center"/>
        </w:trPr>
        <w:tc>
          <w:tcPr>
            <w:tcW w:w="2547"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新版机架立式</w:t>
            </w:r>
            <w:r>
              <w:rPr>
                <w:rFonts w:ascii="宋体" w:hAnsi="宋体" w:cs="Times"/>
                <w:color w:val="000000"/>
                <w:kern w:val="0"/>
                <w:sz w:val="21"/>
                <w:szCs w:val="21"/>
              </w:rPr>
              <w:t>1</w:t>
            </w:r>
            <w:r>
              <w:rPr>
                <w:rFonts w:hint="eastAsia" w:ascii="宋体" w:hAnsi="宋体" w:cs="Times"/>
                <w:color w:val="000000"/>
                <w:kern w:val="0"/>
                <w:sz w:val="21"/>
                <w:szCs w:val="21"/>
              </w:rPr>
              <w:t>P</w:t>
            </w:r>
          </w:p>
        </w:tc>
        <w:tc>
          <w:tcPr>
            <w:tcW w:w="3402"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hint="eastAsia" w:ascii="宋体" w:hAnsi="宋体" w:cs="Times"/>
                <w:color w:val="000000"/>
                <w:kern w:val="0"/>
                <w:sz w:val="21"/>
                <w:szCs w:val="21"/>
              </w:rPr>
              <w:t>台</w:t>
            </w:r>
          </w:p>
        </w:tc>
        <w:tc>
          <w:tcPr>
            <w:tcW w:w="2693"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cs="Times"/>
                <w:color w:val="000000"/>
                <w:kern w:val="0"/>
                <w:sz w:val="21"/>
                <w:szCs w:val="21"/>
              </w:rPr>
            </w:pPr>
            <w:r>
              <w:rPr>
                <w:rFonts w:ascii="宋体" w:hAnsi="宋体" w:cs="Times"/>
                <w:color w:val="000000"/>
                <w:kern w:val="0"/>
                <w:sz w:val="21"/>
                <w:szCs w:val="21"/>
              </w:rPr>
              <w:t>120/</w:t>
            </w:r>
            <w:r>
              <w:rPr>
                <w:rFonts w:hint="eastAsia" w:ascii="宋体" w:hAnsi="宋体" w:cs="Times"/>
                <w:color w:val="000000"/>
                <w:kern w:val="0"/>
                <w:sz w:val="21"/>
                <w:szCs w:val="21"/>
              </w:rPr>
              <w:t>台</w:t>
            </w:r>
          </w:p>
        </w:tc>
      </w:tr>
    </w:tbl>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1</w:t>
      </w:r>
      <w:r>
        <w:rPr>
          <w:rFonts w:hint="eastAsia" w:ascii="宋体" w:hAnsi="宋体" w:cs="Times"/>
          <w:color w:val="000000"/>
          <w:kern w:val="0"/>
          <w:sz w:val="21"/>
          <w:szCs w:val="21"/>
        </w:rPr>
        <w:t>.</w:t>
      </w:r>
      <w:r>
        <w:rPr>
          <w:rFonts w:ascii="宋体" w:hAnsi="宋体" w:cs="Times"/>
          <w:color w:val="000000"/>
          <w:kern w:val="0"/>
          <w:sz w:val="21"/>
          <w:szCs w:val="21"/>
        </w:rPr>
        <w:t xml:space="preserve">4 </w:t>
      </w:r>
      <w:r>
        <w:rPr>
          <w:rFonts w:hint="eastAsia" w:ascii="宋体" w:hAnsi="宋体" w:cs="Times"/>
          <w:color w:val="000000"/>
          <w:kern w:val="0"/>
          <w:sz w:val="21"/>
          <w:szCs w:val="21"/>
        </w:rPr>
        <w:t>如门店暂不具备铺设条件，则</w:t>
      </w:r>
      <w:r>
        <w:rPr>
          <w:rFonts w:hint="eastAsia" w:ascii="宋体" w:hAnsi="宋体" w:cs="Times"/>
          <w:color w:val="000000"/>
          <w:kern w:val="0"/>
          <w:sz w:val="21"/>
          <w:szCs w:val="21"/>
          <w:lang w:eastAsia="zh-CN"/>
        </w:rPr>
        <w:t>分成</w:t>
      </w:r>
      <w:bookmarkStart w:id="1" w:name="_GoBack"/>
      <w:bookmarkEnd w:id="1"/>
      <w:r>
        <w:rPr>
          <w:rFonts w:hint="eastAsia" w:ascii="宋体" w:hAnsi="宋体" w:cs="Times"/>
          <w:color w:val="000000"/>
          <w:kern w:val="0"/>
          <w:sz w:val="21"/>
          <w:szCs w:val="21"/>
        </w:rPr>
        <w:t>（如有）自设备完整铺设之日起算</w:t>
      </w:r>
      <w:r>
        <w:rPr>
          <w:rFonts w:ascii="宋体" w:hAnsi="宋体" w:cs="Times"/>
          <w:color w:val="000000"/>
          <w:kern w:val="0"/>
          <w:sz w:val="21"/>
          <w:szCs w:val="21"/>
        </w:rPr>
        <w:t>，</w:t>
      </w:r>
      <w:r>
        <w:rPr>
          <w:rFonts w:hint="eastAsia" w:ascii="宋体" w:hAnsi="宋体" w:cs="Times"/>
          <w:color w:val="000000"/>
          <w:kern w:val="0"/>
          <w:sz w:val="21"/>
          <w:szCs w:val="21"/>
        </w:rPr>
        <w:t>不再另行确认</w:t>
      </w:r>
      <w:r>
        <w:rPr>
          <w:rFonts w:hint="eastAsia" w:ascii="宋体" w:hAnsi="宋体" w:cs="Times"/>
          <w:color w:val="000000"/>
          <w:kern w:val="0"/>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hint="eastAsia" w:ascii="宋体" w:hAnsi="宋体" w:cs="Times"/>
          <w:color w:val="000000"/>
          <w:kern w:val="0"/>
          <w:sz w:val="21"/>
          <w:szCs w:val="21"/>
        </w:rPr>
        <w:t>2</w:t>
      </w:r>
      <w:r>
        <w:rPr>
          <w:rFonts w:hint="eastAsia" w:ascii="宋体" w:hAnsi="宋体" w:cs="Times"/>
          <w:color w:val="000000"/>
          <w:kern w:val="0"/>
          <w:sz w:val="21"/>
          <w:szCs w:val="21"/>
        </w:rPr>
        <w:t>、联合推广</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hint="eastAsia" w:ascii="宋体" w:hAnsi="宋体" w:cs="Times"/>
          <w:color w:val="000000"/>
          <w:kern w:val="0"/>
          <w:sz w:val="21"/>
          <w:szCs w:val="21"/>
        </w:rPr>
        <w:t xml:space="preserve">2.1 </w:t>
      </w:r>
      <w:r>
        <w:rPr>
          <w:rFonts w:hint="eastAsia" w:ascii="宋体" w:hAnsi="宋体" w:cs="Times"/>
          <w:color w:val="000000"/>
          <w:kern w:val="0"/>
          <w:sz w:val="21"/>
          <w:szCs w:val="21"/>
        </w:rPr>
        <w:t>为创造合作附加价值，双方均可提供线上、线下的宣传机会或活动，共同传播双方品牌，具体可由双方另行协商确定。</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hint="eastAsia" w:ascii="宋体" w:hAnsi="宋体" w:cs="Times"/>
          <w:color w:val="000000"/>
          <w:kern w:val="0"/>
          <w:sz w:val="21"/>
          <w:szCs w:val="21"/>
        </w:rPr>
        <w:t xml:space="preserve">2.2 </w:t>
      </w:r>
      <w:r>
        <w:rPr>
          <w:rFonts w:ascii="宋体" w:hAnsi="宋体" w:cs="Times"/>
          <w:kern w:val="0"/>
          <w:sz w:val="21"/>
          <w:szCs w:val="21"/>
        </w:rPr>
        <w:t>双方各自提供广告或宣传内容</w:t>
      </w:r>
      <w:r>
        <w:rPr>
          <w:rFonts w:hint="eastAsia" w:ascii="宋体" w:hAnsi="宋体" w:cs="Times"/>
          <w:kern w:val="0"/>
          <w:sz w:val="21"/>
          <w:szCs w:val="21"/>
        </w:rPr>
        <w:t>，</w:t>
      </w:r>
      <w:r>
        <w:rPr>
          <w:rFonts w:ascii="宋体" w:hAnsi="宋体" w:cs="Times"/>
          <w:kern w:val="0"/>
          <w:sz w:val="21"/>
          <w:szCs w:val="21"/>
        </w:rPr>
        <w:t>并承诺宣传内容合法合规</w:t>
      </w:r>
      <w:r>
        <w:rPr>
          <w:rFonts w:hint="eastAsia" w:ascii="宋体" w:hAnsi="宋体" w:cs="Times"/>
          <w:kern w:val="0"/>
          <w:sz w:val="21"/>
          <w:szCs w:val="21"/>
        </w:rPr>
        <w:t>，</w:t>
      </w:r>
      <w:r>
        <w:rPr>
          <w:rFonts w:ascii="宋体" w:hAnsi="宋体" w:cs="Times"/>
          <w:kern w:val="0"/>
          <w:sz w:val="21"/>
          <w:szCs w:val="21"/>
        </w:rPr>
        <w:t>不侵犯任何第三方权利</w:t>
      </w:r>
      <w:r>
        <w:rPr>
          <w:rFonts w:hint="eastAsia" w:ascii="宋体" w:hAnsi="宋体" w:cs="Times"/>
          <w:kern w:val="0"/>
          <w:sz w:val="21"/>
          <w:szCs w:val="21"/>
        </w:rPr>
        <w:t>，</w:t>
      </w:r>
      <w:r>
        <w:rPr>
          <w:rFonts w:ascii="宋体" w:hAnsi="宋体" w:cs="Times"/>
          <w:kern w:val="0"/>
          <w:sz w:val="21"/>
          <w:szCs w:val="21"/>
        </w:rPr>
        <w:t>否则承担由此给守约方造成的全部损失</w:t>
      </w:r>
      <w:r>
        <w:rPr>
          <w:rFonts w:hint="eastAsia" w:ascii="宋体" w:hAnsi="宋体" w:cs="Times"/>
          <w:kern w:val="0"/>
          <w:sz w:val="21"/>
          <w:szCs w:val="21"/>
        </w:rPr>
        <w:t>（包括但不限于行政罚金或第三方赔付等）。</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b/>
          <w:bCs/>
          <w:color w:val="000000"/>
          <w:kern w:val="0"/>
          <w:sz w:val="21"/>
          <w:szCs w:val="21"/>
        </w:rPr>
      </w:pPr>
      <w:r>
        <w:rPr>
          <w:rFonts w:hint="eastAsia" w:ascii="宋体" w:hAnsi="宋体" w:cs="Times"/>
          <w:b/>
          <w:bCs/>
          <w:color w:val="000000"/>
          <w:kern w:val="0"/>
          <w:sz w:val="21"/>
          <w:szCs w:val="21"/>
        </w:rPr>
        <w:t>四</w:t>
      </w:r>
      <w:r>
        <w:rPr>
          <w:rFonts w:ascii="宋体" w:hAnsi="宋体" w:cs="Times"/>
          <w:b/>
          <w:bCs/>
          <w:color w:val="000000"/>
          <w:kern w:val="0"/>
          <w:sz w:val="21"/>
          <w:szCs w:val="21"/>
        </w:rPr>
        <w:t>、</w:t>
      </w:r>
      <w:r>
        <w:rPr>
          <w:rFonts w:hint="eastAsia" w:ascii="宋体" w:hAnsi="宋体" w:cs="Times"/>
          <w:b/>
          <w:bCs/>
          <w:color w:val="000000"/>
          <w:kern w:val="0"/>
          <w:sz w:val="21"/>
          <w:szCs w:val="21"/>
        </w:rPr>
        <w:t>结算与支付</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1</w:t>
      </w:r>
      <w:r>
        <w:rPr>
          <w:rFonts w:ascii="宋体" w:hAnsi="宋体" w:cs="Times"/>
          <w:color w:val="000000"/>
          <w:kern w:val="0"/>
          <w:sz w:val="21"/>
          <w:szCs w:val="21"/>
        </w:rPr>
        <w:t>、</w:t>
      </w:r>
      <w:r>
        <w:rPr>
          <w:rFonts w:hint="eastAsia"/>
          <w:sz w:val="21"/>
          <w:szCs w:val="21"/>
        </w:rPr>
        <w:t>双方同意所合作设备租金按照</w:t>
      </w:r>
      <w:r>
        <w:rPr>
          <w:rFonts w:hint="eastAsia"/>
          <w:sz w:val="21"/>
          <w:szCs w:val="21"/>
          <w:lang w:eastAsia="zh-CN"/>
        </w:rPr>
        <w:t>甲方___%，乙方___%。</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2</w:t>
      </w:r>
      <w:r>
        <w:rPr>
          <w:rFonts w:ascii="宋体" w:hAnsi="宋体" w:cs="Times"/>
          <w:color w:val="000000"/>
          <w:kern w:val="0"/>
          <w:sz w:val="21"/>
          <w:szCs w:val="21"/>
        </w:rPr>
        <w:t>、</w:t>
      </w:r>
      <w:r>
        <w:rPr>
          <w:rFonts w:hint="eastAsia" w:ascii="宋体" w:hAnsi="宋体" w:cs="Times"/>
          <w:color w:val="000000"/>
          <w:kern w:val="0"/>
          <w:sz w:val="21"/>
          <w:szCs w:val="21"/>
        </w:rPr>
        <w:t>乙方</w:t>
      </w:r>
      <w:r>
        <w:rPr>
          <w:rFonts w:hint="eastAsia" w:ascii="宋体" w:hAnsi="宋体" w:cs="Times"/>
          <w:color w:val="000000"/>
          <w:kern w:val="0"/>
          <w:sz w:val="21"/>
          <w:szCs w:val="21"/>
        </w:rPr>
        <w:t>应在甲方每次付款前</w:t>
      </w:r>
      <w:r>
        <w:rPr>
          <w:rFonts w:hint="eastAsia" w:ascii="宋体" w:hAnsi="宋体" w:cs="Times"/>
          <w:color w:val="000000"/>
          <w:kern w:val="0"/>
          <w:sz w:val="21"/>
          <w:szCs w:val="21"/>
        </w:rPr>
        <w:t>开具</w:t>
      </w:r>
      <w:r>
        <w:rPr>
          <w:rFonts w:hint="eastAsia" w:ascii="宋体" w:hAnsi="宋体" w:cs="Times"/>
          <w:color w:val="000000"/>
          <w:kern w:val="0"/>
          <w:sz w:val="21"/>
          <w:szCs w:val="21"/>
        </w:rPr>
        <w:t>等额有效</w:t>
      </w:r>
      <w:r>
        <w:rPr>
          <w:rFonts w:hint="eastAsia" w:ascii="宋体" w:hAnsi="宋体" w:cs="Times"/>
          <w:color w:val="000000"/>
          <w:kern w:val="0"/>
          <w:sz w:val="21"/>
          <w:szCs w:val="21"/>
        </w:rPr>
        <w:t>增值税专用发票</w:t>
      </w:r>
      <w:r>
        <w:rPr>
          <w:rFonts w:ascii="宋体" w:hAnsi="宋体" w:cs="Times"/>
          <w:color w:val="000000"/>
          <w:kern w:val="0"/>
          <w:sz w:val="21"/>
          <w:szCs w:val="21"/>
        </w:rPr>
        <w:t>，</w:t>
      </w:r>
      <w:r>
        <w:rPr>
          <w:rFonts w:hint="eastAsia" w:ascii="宋体" w:hAnsi="宋体" w:cs="Times"/>
          <w:color w:val="000000"/>
          <w:kern w:val="0"/>
          <w:sz w:val="21"/>
          <w:szCs w:val="21"/>
        </w:rPr>
        <w:t>否则甲方有权无责任迟延付款</w:t>
      </w:r>
      <w:r>
        <w:rPr>
          <w:rFonts w:ascii="宋体" w:hAnsi="宋体" w:cs="Times"/>
          <w:color w:val="000000"/>
          <w:kern w:val="0"/>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3</w:t>
      </w:r>
      <w:r>
        <w:rPr>
          <w:rFonts w:ascii="宋体" w:hAnsi="宋体" w:cs="Times"/>
          <w:color w:val="000000"/>
          <w:kern w:val="0"/>
          <w:sz w:val="21"/>
          <w:szCs w:val="21"/>
        </w:rPr>
        <w:t>、</w:t>
      </w:r>
      <w:r>
        <w:rPr>
          <w:rFonts w:hint="eastAsia" w:ascii="宋体" w:hAnsi="宋体" w:cs="Times"/>
          <w:color w:val="000000"/>
          <w:kern w:val="0"/>
          <w:sz w:val="21"/>
          <w:szCs w:val="21"/>
        </w:rPr>
        <w:t>甲方开票信息</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hint="eastAsia" w:ascii="宋体" w:hAnsi="宋体" w:cs="Times"/>
          <w:color w:val="000000"/>
          <w:kern w:val="0"/>
          <w:sz w:val="21"/>
          <w:szCs w:val="21"/>
        </w:rPr>
      </w:pPr>
      <w:r>
        <w:rPr>
          <w:rFonts w:hint="eastAsia" w:ascii="宋体" w:hAnsi="宋体" w:cs="Times"/>
          <w:color w:val="000000"/>
          <w:kern w:val="0"/>
          <w:sz w:val="21"/>
          <w:szCs w:val="21"/>
        </w:rPr>
        <w:t>公司名称：</w:t>
      </w:r>
      <w:bookmarkStart w:id="0" w:name="_Hlk90993733"/>
      <w:r>
        <w:rPr>
          <w:rFonts w:hint="eastAsia" w:ascii="宋体" w:hAnsi="宋体" w:cs="Times"/>
          <w:color w:val="000000"/>
          <w:kern w:val="0"/>
          <w:sz w:val="21"/>
          <w:szCs w:val="21"/>
        </w:rPr>
        <w:t>挚</w:t>
      </w:r>
      <w:r>
        <w:rPr>
          <w:rFonts w:hint="eastAsia" w:ascii="宋体" w:hAnsi="宋体" w:cs="Times"/>
          <w:color w:val="000000"/>
          <w:kern w:val="0"/>
          <w:sz w:val="21"/>
          <w:szCs w:val="21"/>
        </w:rPr>
        <w:t>朗科技（天津）有限公司</w:t>
      </w:r>
      <w:bookmarkEnd w:id="0"/>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hint="eastAsia" w:ascii="宋体" w:hAnsi="宋体" w:cs="Times"/>
          <w:color w:val="000000"/>
          <w:kern w:val="0"/>
          <w:sz w:val="21"/>
          <w:szCs w:val="21"/>
        </w:rPr>
      </w:pPr>
      <w:r>
        <w:rPr>
          <w:rFonts w:hint="eastAsia" w:ascii="宋体" w:hAnsi="宋体" w:cs="Times"/>
          <w:color w:val="000000"/>
          <w:kern w:val="0"/>
          <w:sz w:val="21"/>
          <w:szCs w:val="21"/>
        </w:rPr>
        <w:t>开户银行、账号：兴业银行天津分行营业部 441270100100798067</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hint="eastAsia" w:ascii="宋体" w:hAnsi="宋体" w:cs="Times"/>
          <w:color w:val="000000"/>
          <w:kern w:val="0"/>
          <w:sz w:val="21"/>
          <w:szCs w:val="21"/>
        </w:rPr>
      </w:pPr>
      <w:r>
        <w:rPr>
          <w:rFonts w:hint="eastAsia" w:ascii="宋体" w:hAnsi="宋体" w:cs="Times"/>
          <w:color w:val="000000"/>
          <w:kern w:val="0"/>
          <w:sz w:val="21"/>
          <w:szCs w:val="21"/>
        </w:rPr>
        <w:t>纳税人识别号：91120116MA07A6XUX6</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hint="eastAsia" w:ascii="宋体" w:hAnsi="宋体" w:cs="Times"/>
          <w:color w:val="000000"/>
          <w:kern w:val="0"/>
          <w:sz w:val="21"/>
          <w:szCs w:val="21"/>
        </w:rPr>
      </w:pPr>
      <w:r>
        <w:rPr>
          <w:rFonts w:hint="eastAsia" w:ascii="宋体" w:hAnsi="宋体" w:cs="Times"/>
          <w:color w:val="000000"/>
          <w:kern w:val="0"/>
          <w:sz w:val="21"/>
          <w:szCs w:val="21"/>
        </w:rPr>
        <w:t>地址和电话：天津市滨海高</w:t>
      </w:r>
      <w:r>
        <w:rPr>
          <w:rFonts w:hint="eastAsia" w:ascii="宋体" w:hAnsi="宋体" w:cs="Times"/>
          <w:color w:val="000000"/>
          <w:kern w:val="0"/>
          <w:sz w:val="21"/>
          <w:szCs w:val="21"/>
        </w:rPr>
        <w:t>新区华</w:t>
      </w:r>
      <w:r>
        <w:rPr>
          <w:rFonts w:hint="eastAsia" w:ascii="宋体" w:hAnsi="宋体" w:cs="Times"/>
          <w:color w:val="000000"/>
          <w:kern w:val="0"/>
          <w:sz w:val="21"/>
          <w:szCs w:val="21"/>
        </w:rPr>
        <w:t>苑产业区海</w:t>
      </w:r>
      <w:r>
        <w:rPr>
          <w:rFonts w:hint="eastAsia" w:ascii="宋体" w:hAnsi="宋体" w:cs="Times"/>
          <w:color w:val="000000"/>
          <w:kern w:val="0"/>
          <w:sz w:val="21"/>
          <w:szCs w:val="21"/>
        </w:rPr>
        <w:t>泰西路</w:t>
      </w:r>
      <w:r>
        <w:rPr>
          <w:rFonts w:hint="eastAsia" w:ascii="宋体" w:hAnsi="宋体" w:cs="Times"/>
          <w:color w:val="000000"/>
          <w:kern w:val="0"/>
          <w:sz w:val="21"/>
          <w:szCs w:val="21"/>
        </w:rPr>
        <w:t>18号北2-204工业孵化-5-792 021-60503535</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ascii="宋体" w:hAnsi="宋体" w:cs="Times"/>
          <w:kern w:val="0"/>
          <w:sz w:val="21"/>
          <w:szCs w:val="21"/>
        </w:rPr>
      </w:pPr>
      <w:r>
        <w:rPr>
          <w:rFonts w:hint="eastAsia" w:ascii="宋体" w:hAnsi="宋体" w:cs="Times"/>
          <w:color w:val="000000"/>
          <w:kern w:val="0"/>
          <w:sz w:val="21"/>
          <w:szCs w:val="21"/>
        </w:rPr>
        <w:t>发票邮寄地址：上海市长宁区天山西路799号601室</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4</w:t>
      </w:r>
      <w:r>
        <w:rPr>
          <w:rFonts w:ascii="宋体" w:hAnsi="宋体" w:cs="Times"/>
          <w:color w:val="000000"/>
          <w:kern w:val="0"/>
          <w:sz w:val="21"/>
          <w:szCs w:val="21"/>
        </w:rPr>
        <w:t>、乙方收款账户：</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账户名：</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开户行：</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账</w:t>
      </w:r>
      <w:r>
        <w:rPr>
          <w:rFonts w:ascii="宋体" w:hAnsi="宋体" w:cs="Times"/>
          <w:color w:val="000000"/>
          <w:kern w:val="0"/>
          <w:sz w:val="21"/>
          <w:szCs w:val="21"/>
        </w:rPr>
        <w:t xml:space="preserve">  </w:t>
      </w:r>
      <w:r>
        <w:rPr>
          <w:rFonts w:ascii="宋体" w:hAnsi="宋体" w:cs="Times"/>
          <w:color w:val="000000"/>
          <w:kern w:val="0"/>
          <w:sz w:val="21"/>
          <w:szCs w:val="21"/>
        </w:rPr>
        <w:t>号：</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b/>
          <w:bCs/>
          <w:color w:val="000000"/>
          <w:kern w:val="0"/>
          <w:sz w:val="21"/>
          <w:szCs w:val="21"/>
        </w:rPr>
      </w:pPr>
      <w:r>
        <w:rPr>
          <w:rFonts w:hint="eastAsia" w:ascii="宋体" w:hAnsi="宋体" w:cs="Times"/>
          <w:b/>
          <w:bCs/>
          <w:color w:val="000000"/>
          <w:kern w:val="0"/>
          <w:sz w:val="21"/>
          <w:szCs w:val="21"/>
        </w:rPr>
        <w:t>五</w:t>
      </w:r>
      <w:r>
        <w:rPr>
          <w:rFonts w:hint="eastAsia" w:ascii="宋体" w:hAnsi="宋体" w:cs="Times"/>
          <w:b/>
          <w:bCs/>
          <w:color w:val="000000"/>
          <w:kern w:val="0"/>
          <w:sz w:val="21"/>
          <w:szCs w:val="21"/>
        </w:rPr>
        <w:t>、双方权利和义务</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1</w:t>
      </w:r>
      <w:r>
        <w:rPr>
          <w:rFonts w:ascii="宋体" w:hAnsi="宋体" w:cs="Times"/>
          <w:color w:val="000000"/>
          <w:kern w:val="0"/>
          <w:sz w:val="21"/>
          <w:szCs w:val="21"/>
        </w:rPr>
        <w:t>、</w:t>
      </w:r>
      <w:r>
        <w:rPr>
          <w:rFonts w:hint="eastAsia" w:ascii="宋体" w:hAnsi="宋体" w:cs="Times"/>
          <w:color w:val="000000"/>
          <w:kern w:val="0"/>
          <w:sz w:val="21"/>
          <w:szCs w:val="21"/>
        </w:rPr>
        <w:t>乙方</w:t>
      </w:r>
      <w:r>
        <w:rPr>
          <w:rFonts w:hint="eastAsia" w:ascii="宋体" w:hAnsi="宋体" w:cs="Times"/>
          <w:color w:val="000000"/>
          <w:kern w:val="0"/>
          <w:sz w:val="21"/>
          <w:szCs w:val="21"/>
        </w:rPr>
        <w:t>保证已经取得履行本合同的资格和权利</w:t>
      </w:r>
      <w:r>
        <w:rPr>
          <w:rFonts w:ascii="宋体" w:hAnsi="宋体" w:cs="Times"/>
          <w:color w:val="000000"/>
          <w:kern w:val="0"/>
          <w:sz w:val="21"/>
          <w:szCs w:val="21"/>
        </w:rPr>
        <w:t>，</w:t>
      </w:r>
      <w:r>
        <w:rPr>
          <w:rFonts w:hint="eastAsia" w:ascii="宋体" w:hAnsi="宋体" w:cs="Times"/>
          <w:color w:val="000000"/>
          <w:kern w:val="0"/>
          <w:sz w:val="21"/>
          <w:szCs w:val="21"/>
        </w:rPr>
        <w:t>对所提供的</w:t>
      </w:r>
      <w:r>
        <w:rPr>
          <w:rFonts w:hint="eastAsia" w:ascii="宋体" w:hAnsi="宋体" w:cs="Times"/>
          <w:color w:val="000000"/>
          <w:kern w:val="0"/>
          <w:sz w:val="21"/>
          <w:szCs w:val="21"/>
        </w:rPr>
        <w:t>场地有实际控制权，</w:t>
      </w:r>
      <w:r>
        <w:rPr>
          <w:rFonts w:hint="eastAsia" w:ascii="宋体" w:hAnsi="宋体" w:cs="Times"/>
          <w:color w:val="000000"/>
          <w:kern w:val="0"/>
          <w:sz w:val="21"/>
          <w:szCs w:val="21"/>
        </w:rPr>
        <w:t>并</w:t>
      </w:r>
      <w:r>
        <w:rPr>
          <w:rFonts w:hint="eastAsia" w:ascii="宋体" w:hAnsi="宋体" w:cs="Times"/>
          <w:color w:val="000000"/>
          <w:kern w:val="0"/>
          <w:sz w:val="21"/>
          <w:szCs w:val="21"/>
        </w:rPr>
        <w:t>不得把购买</w:t>
      </w:r>
      <w:r>
        <w:rPr>
          <w:rFonts w:hint="eastAsia" w:ascii="宋体" w:hAnsi="宋体" w:cs="Times"/>
          <w:color w:val="000000"/>
          <w:kern w:val="0"/>
          <w:sz w:val="21"/>
          <w:szCs w:val="21"/>
        </w:rPr>
        <w:t>乙方</w:t>
      </w:r>
      <w:r>
        <w:rPr>
          <w:rFonts w:hint="eastAsia" w:ascii="宋体" w:hAnsi="宋体" w:cs="Times"/>
          <w:color w:val="000000"/>
          <w:kern w:val="0"/>
          <w:sz w:val="21"/>
          <w:szCs w:val="21"/>
        </w:rPr>
        <w:t>产品</w:t>
      </w:r>
      <w:r>
        <w:rPr>
          <w:rFonts w:hint="eastAsia" w:ascii="宋体" w:hAnsi="宋体" w:cs="Times"/>
          <w:color w:val="000000"/>
          <w:kern w:val="0"/>
          <w:sz w:val="21"/>
          <w:szCs w:val="21"/>
        </w:rPr>
        <w:t>或服务</w:t>
      </w:r>
      <w:r>
        <w:rPr>
          <w:rFonts w:hint="eastAsia" w:ascii="宋体" w:hAnsi="宋体" w:cs="Times"/>
          <w:color w:val="000000"/>
          <w:kern w:val="0"/>
          <w:sz w:val="21"/>
          <w:szCs w:val="21"/>
        </w:rPr>
        <w:t>作为用户使用</w:t>
      </w:r>
      <w:r>
        <w:rPr>
          <w:rFonts w:hint="eastAsia" w:ascii="宋体" w:hAnsi="宋体" w:cs="Times"/>
          <w:color w:val="000000"/>
          <w:kern w:val="0"/>
          <w:sz w:val="21"/>
          <w:szCs w:val="21"/>
        </w:rPr>
        <w:t>充电设备</w:t>
      </w:r>
      <w:r>
        <w:rPr>
          <w:rFonts w:hint="eastAsia" w:ascii="宋体" w:hAnsi="宋体" w:cs="Times"/>
          <w:color w:val="000000"/>
          <w:kern w:val="0"/>
          <w:sz w:val="21"/>
          <w:szCs w:val="21"/>
        </w:rPr>
        <w:t>的附加条件</w:t>
      </w:r>
      <w:r>
        <w:rPr>
          <w:rFonts w:ascii="宋体" w:hAnsi="宋体" w:cs="Times"/>
          <w:color w:val="000000"/>
          <w:kern w:val="0"/>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2</w:t>
      </w:r>
      <w:r>
        <w:rPr>
          <w:rFonts w:ascii="宋体" w:hAnsi="宋体" w:cs="Times"/>
          <w:color w:val="000000"/>
          <w:kern w:val="0"/>
          <w:sz w:val="21"/>
          <w:szCs w:val="21"/>
        </w:rPr>
        <w:t>、</w:t>
      </w:r>
      <w:r>
        <w:rPr>
          <w:rFonts w:hint="eastAsia" w:ascii="宋体" w:hAnsi="宋体" w:cs="Times"/>
          <w:color w:val="000000"/>
          <w:kern w:val="0"/>
          <w:sz w:val="21"/>
          <w:szCs w:val="21"/>
        </w:rPr>
        <w:t>为明确设备运营情况</w:t>
      </w:r>
      <w:r>
        <w:rPr>
          <w:rFonts w:ascii="宋体" w:hAnsi="宋体" w:cs="Times"/>
          <w:color w:val="000000"/>
          <w:kern w:val="0"/>
          <w:sz w:val="21"/>
          <w:szCs w:val="21"/>
        </w:rPr>
        <w:t>，</w:t>
      </w:r>
      <w:r>
        <w:rPr>
          <w:rFonts w:hint="eastAsia" w:ascii="宋体" w:hAnsi="宋体" w:cs="Times"/>
          <w:color w:val="000000"/>
          <w:kern w:val="0"/>
          <w:sz w:val="21"/>
          <w:szCs w:val="21"/>
        </w:rPr>
        <w:t>双方确认</w:t>
      </w:r>
      <w:r>
        <w:rPr>
          <w:rFonts w:ascii="宋体" w:hAnsi="宋体" w:cs="Times"/>
          <w:color w:val="000000"/>
          <w:kern w:val="0"/>
          <w:sz w:val="21"/>
          <w:szCs w:val="21"/>
        </w:rPr>
        <w:t>：</w:t>
      </w:r>
      <w:r>
        <w:rPr>
          <w:rFonts w:hint="eastAsia" w:ascii="宋体" w:hAnsi="宋体" w:cs="Times"/>
          <w:color w:val="000000"/>
          <w:kern w:val="0"/>
          <w:sz w:val="21"/>
          <w:szCs w:val="21"/>
        </w:rPr>
        <w:t>甲方建立统一的商户系统：怪兽充电合作平台</w:t>
      </w:r>
      <w:r>
        <w:rPr>
          <w:rFonts w:ascii="宋体" w:hAnsi="宋体" w:cs="Times"/>
          <w:color w:val="000000"/>
          <w:kern w:val="0"/>
          <w:sz w:val="21"/>
          <w:szCs w:val="21"/>
        </w:rPr>
        <w:t>，</w:t>
      </w:r>
      <w:r>
        <w:rPr>
          <w:rFonts w:hint="eastAsia" w:ascii="宋体" w:hAnsi="宋体" w:cs="Times"/>
          <w:color w:val="000000"/>
          <w:kern w:val="0"/>
          <w:sz w:val="21"/>
          <w:szCs w:val="21"/>
        </w:rPr>
        <w:t>设备数量</w:t>
      </w:r>
      <w:r>
        <w:rPr>
          <w:rFonts w:ascii="宋体" w:hAnsi="宋体" w:cs="Times"/>
          <w:color w:val="000000"/>
          <w:kern w:val="0"/>
          <w:sz w:val="21"/>
          <w:szCs w:val="21"/>
        </w:rPr>
        <w:t>、</w:t>
      </w:r>
      <w:r>
        <w:rPr>
          <w:rFonts w:hint="eastAsia" w:ascii="宋体" w:hAnsi="宋体" w:cs="Times"/>
          <w:color w:val="000000"/>
          <w:kern w:val="0"/>
          <w:sz w:val="21"/>
          <w:szCs w:val="21"/>
        </w:rPr>
        <w:t>型号</w:t>
      </w:r>
      <w:r>
        <w:rPr>
          <w:rFonts w:ascii="宋体" w:hAnsi="宋体" w:cs="Times"/>
          <w:color w:val="000000"/>
          <w:kern w:val="0"/>
          <w:sz w:val="21"/>
          <w:szCs w:val="21"/>
        </w:rPr>
        <w:t>、</w:t>
      </w:r>
      <w:r>
        <w:rPr>
          <w:rFonts w:hint="eastAsia" w:ascii="宋体" w:hAnsi="宋体" w:cs="Times"/>
          <w:color w:val="000000"/>
          <w:kern w:val="0"/>
          <w:sz w:val="21"/>
          <w:szCs w:val="21"/>
        </w:rPr>
        <w:t>运营状态及订单数据等合同履行情况均以甲方系统记录为准</w:t>
      </w:r>
      <w:r>
        <w:rPr>
          <w:rFonts w:ascii="宋体" w:hAnsi="宋体" w:cs="Times"/>
          <w:color w:val="000000"/>
          <w:kern w:val="0"/>
          <w:sz w:val="21"/>
          <w:szCs w:val="21"/>
        </w:rPr>
        <w:t>，</w:t>
      </w:r>
      <w:r>
        <w:rPr>
          <w:rFonts w:hint="eastAsia" w:ascii="宋体" w:hAnsi="宋体" w:cs="Times"/>
          <w:color w:val="000000"/>
          <w:kern w:val="0"/>
          <w:sz w:val="21"/>
          <w:szCs w:val="21"/>
        </w:rPr>
        <w:t>甲方按照设备正常运营期间支付合同费用</w:t>
      </w:r>
      <w:r>
        <w:rPr>
          <w:rFonts w:ascii="宋体" w:hAnsi="宋体" w:cs="Times"/>
          <w:color w:val="000000"/>
          <w:kern w:val="0"/>
          <w:sz w:val="21"/>
          <w:szCs w:val="21"/>
        </w:rPr>
        <w:t>。</w:t>
      </w:r>
      <w:r>
        <w:rPr>
          <w:rFonts w:hint="eastAsia" w:ascii="宋体" w:hAnsi="宋体" w:cs="Times"/>
          <w:color w:val="000000"/>
          <w:kern w:val="0"/>
          <w:sz w:val="21"/>
          <w:szCs w:val="21"/>
        </w:rPr>
        <w:t>乙方不得有迁址</w:t>
      </w:r>
      <w:r>
        <w:rPr>
          <w:rFonts w:ascii="宋体" w:hAnsi="宋体" w:cs="Times"/>
          <w:color w:val="000000"/>
          <w:kern w:val="0"/>
          <w:sz w:val="21"/>
          <w:szCs w:val="21"/>
        </w:rPr>
        <w:t>/</w:t>
      </w:r>
      <w:r>
        <w:rPr>
          <w:rFonts w:hint="eastAsia" w:ascii="宋体" w:hAnsi="宋体" w:cs="Times"/>
          <w:color w:val="000000"/>
          <w:kern w:val="0"/>
          <w:sz w:val="21"/>
          <w:szCs w:val="21"/>
        </w:rPr>
        <w:t>闭店</w:t>
      </w:r>
      <w:r>
        <w:rPr>
          <w:rFonts w:ascii="宋体" w:hAnsi="宋体" w:cs="Times"/>
          <w:color w:val="000000"/>
          <w:kern w:val="0"/>
          <w:sz w:val="21"/>
          <w:szCs w:val="21"/>
        </w:rPr>
        <w:t>/</w:t>
      </w:r>
      <w:r>
        <w:rPr>
          <w:rFonts w:hint="eastAsia" w:ascii="宋体" w:hAnsi="宋体" w:cs="Times"/>
          <w:color w:val="000000"/>
          <w:kern w:val="0"/>
          <w:sz w:val="21"/>
          <w:szCs w:val="21"/>
        </w:rPr>
        <w:t>更名</w:t>
      </w:r>
      <w:r>
        <w:rPr>
          <w:rFonts w:ascii="宋体" w:hAnsi="宋体" w:cs="Times"/>
          <w:color w:val="000000"/>
          <w:kern w:val="0"/>
          <w:sz w:val="21"/>
          <w:szCs w:val="21"/>
        </w:rPr>
        <w:t>/</w:t>
      </w:r>
      <w:r>
        <w:rPr>
          <w:rFonts w:hint="eastAsia" w:ascii="宋体" w:hAnsi="宋体" w:cs="Times"/>
          <w:color w:val="000000"/>
          <w:kern w:val="0"/>
          <w:sz w:val="21"/>
          <w:szCs w:val="21"/>
        </w:rPr>
        <w:t>在甲方商户系统中</w:t>
      </w:r>
      <w:r>
        <w:rPr>
          <w:rFonts w:ascii="宋体" w:hAnsi="宋体" w:cs="Times"/>
          <w:color w:val="000000"/>
          <w:kern w:val="0"/>
          <w:sz w:val="21"/>
          <w:szCs w:val="21"/>
        </w:rPr>
        <w:t>30</w:t>
      </w:r>
      <w:r>
        <w:rPr>
          <w:rFonts w:hint="eastAsia" w:ascii="宋体" w:hAnsi="宋体" w:cs="Times"/>
          <w:color w:val="000000"/>
          <w:kern w:val="0"/>
          <w:sz w:val="21"/>
          <w:szCs w:val="21"/>
        </w:rPr>
        <w:t>天无绑定设备或连续</w:t>
      </w:r>
      <w:r>
        <w:rPr>
          <w:rFonts w:ascii="宋体" w:hAnsi="宋体" w:cs="Times"/>
          <w:color w:val="000000"/>
          <w:kern w:val="0"/>
          <w:sz w:val="21"/>
          <w:szCs w:val="21"/>
        </w:rPr>
        <w:t>60</w:t>
      </w:r>
      <w:r>
        <w:rPr>
          <w:rFonts w:hint="eastAsia" w:ascii="宋体" w:hAnsi="宋体" w:cs="Times"/>
          <w:color w:val="000000"/>
          <w:kern w:val="0"/>
          <w:sz w:val="21"/>
          <w:szCs w:val="21"/>
        </w:rPr>
        <w:t>天无订单等非正常运营的状态</w:t>
      </w:r>
      <w:r>
        <w:rPr>
          <w:rFonts w:ascii="宋体" w:hAnsi="宋体" w:cs="Times"/>
          <w:color w:val="000000"/>
          <w:kern w:val="0"/>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3</w:t>
      </w:r>
      <w:r>
        <w:rPr>
          <w:rFonts w:ascii="宋体" w:hAnsi="宋体" w:cs="Times"/>
          <w:color w:val="000000"/>
          <w:kern w:val="0"/>
          <w:sz w:val="21"/>
          <w:szCs w:val="21"/>
        </w:rPr>
        <w:t>、</w:t>
      </w:r>
      <w:r>
        <w:rPr>
          <w:rFonts w:hint="eastAsia" w:ascii="宋体" w:hAnsi="宋体" w:cs="Times"/>
          <w:color w:val="000000"/>
          <w:kern w:val="0"/>
          <w:sz w:val="21"/>
          <w:szCs w:val="21"/>
        </w:rPr>
        <w:t>充电设备所有权</w:t>
      </w:r>
      <w:r>
        <w:rPr>
          <w:rFonts w:hint="eastAsia" w:ascii="宋体" w:hAnsi="宋体" w:cs="Times"/>
          <w:color w:val="000000"/>
          <w:kern w:val="0"/>
          <w:sz w:val="21"/>
          <w:szCs w:val="21"/>
        </w:rPr>
        <w:t>归甲方</w:t>
      </w:r>
      <w:r>
        <w:rPr>
          <w:rFonts w:hint="eastAsia" w:ascii="宋体" w:hAnsi="宋体" w:cs="Times"/>
          <w:color w:val="000000"/>
          <w:kern w:val="0"/>
          <w:sz w:val="21"/>
          <w:szCs w:val="21"/>
        </w:rPr>
        <w:t>，乙方</w:t>
      </w:r>
      <w:r>
        <w:rPr>
          <w:rFonts w:hint="eastAsia" w:ascii="宋体" w:hAnsi="宋体" w:cs="Times"/>
          <w:color w:val="000000"/>
          <w:kern w:val="0"/>
          <w:sz w:val="21"/>
          <w:szCs w:val="21"/>
        </w:rPr>
        <w:t>作为场地的实际控制人</w:t>
      </w:r>
      <w:r>
        <w:rPr>
          <w:rFonts w:hint="eastAsia" w:ascii="宋体" w:hAnsi="宋体" w:cs="Times"/>
          <w:color w:val="000000"/>
          <w:kern w:val="0"/>
          <w:sz w:val="21"/>
          <w:szCs w:val="21"/>
        </w:rPr>
        <w:t>有</w:t>
      </w:r>
      <w:r>
        <w:rPr>
          <w:rFonts w:hint="eastAsia" w:ascii="宋体" w:hAnsi="宋体" w:cs="Times"/>
          <w:color w:val="000000"/>
          <w:kern w:val="0"/>
          <w:sz w:val="21"/>
          <w:szCs w:val="21"/>
        </w:rPr>
        <w:t>保管义务</w:t>
      </w:r>
      <w:r>
        <w:rPr>
          <w:rFonts w:ascii="宋体" w:hAnsi="宋体" w:cs="Times"/>
          <w:color w:val="000000"/>
          <w:kern w:val="0"/>
          <w:sz w:val="21"/>
          <w:szCs w:val="21"/>
        </w:rPr>
        <w:t>，</w:t>
      </w:r>
      <w:r>
        <w:rPr>
          <w:rFonts w:hint="eastAsia" w:ascii="宋体" w:hAnsi="宋体" w:cs="Times"/>
          <w:color w:val="000000"/>
          <w:kern w:val="0"/>
          <w:sz w:val="21"/>
          <w:szCs w:val="21"/>
        </w:rPr>
        <w:t>甲方已支付的合同费用中包含保管</w:t>
      </w:r>
      <w:r>
        <w:rPr>
          <w:rFonts w:ascii="宋体" w:hAnsi="宋体" w:cs="Times"/>
          <w:color w:val="000000"/>
          <w:kern w:val="0"/>
          <w:sz w:val="21"/>
          <w:szCs w:val="21"/>
        </w:rPr>
        <w:t>、</w:t>
      </w:r>
      <w:r>
        <w:rPr>
          <w:rFonts w:hint="eastAsia" w:ascii="宋体" w:hAnsi="宋体" w:cs="Times"/>
          <w:color w:val="000000"/>
          <w:kern w:val="0"/>
          <w:sz w:val="21"/>
          <w:szCs w:val="21"/>
        </w:rPr>
        <w:t>用电等全部费用</w:t>
      </w:r>
      <w:r>
        <w:rPr>
          <w:rFonts w:ascii="宋体" w:hAnsi="宋体" w:cs="Times"/>
          <w:color w:val="000000"/>
          <w:kern w:val="0"/>
          <w:sz w:val="21"/>
          <w:szCs w:val="21"/>
        </w:rPr>
        <w:t>。</w:t>
      </w:r>
      <w:r>
        <w:rPr>
          <w:rFonts w:hint="eastAsia" w:ascii="宋体" w:hAnsi="宋体" w:cs="Times"/>
          <w:color w:val="000000"/>
          <w:kern w:val="0"/>
          <w:sz w:val="21"/>
          <w:szCs w:val="21"/>
        </w:rPr>
        <w:t>无论本合同因何原因终止或解除</w:t>
      </w:r>
      <w:r>
        <w:rPr>
          <w:rFonts w:ascii="宋体" w:hAnsi="宋体" w:cs="Times"/>
          <w:color w:val="000000"/>
          <w:kern w:val="0"/>
          <w:sz w:val="21"/>
          <w:szCs w:val="21"/>
        </w:rPr>
        <w:t>，</w:t>
      </w:r>
      <w:r>
        <w:rPr>
          <w:rFonts w:hint="eastAsia" w:ascii="宋体" w:hAnsi="宋体" w:cs="Times"/>
          <w:color w:val="000000"/>
          <w:kern w:val="0"/>
          <w:sz w:val="21"/>
          <w:szCs w:val="21"/>
        </w:rPr>
        <w:t>乙方均无条件归还充电设备</w:t>
      </w:r>
      <w:r>
        <w:rPr>
          <w:rFonts w:ascii="宋体" w:hAnsi="宋体" w:cs="Times"/>
          <w:color w:val="000000"/>
          <w:kern w:val="0"/>
          <w:sz w:val="21"/>
          <w:szCs w:val="21"/>
        </w:rPr>
        <w:t>。</w:t>
      </w:r>
      <w:r>
        <w:rPr>
          <w:rFonts w:hint="eastAsia" w:ascii="宋体" w:hAnsi="宋体" w:cs="Times"/>
          <w:color w:val="000000"/>
          <w:kern w:val="0"/>
          <w:sz w:val="21"/>
          <w:szCs w:val="21"/>
        </w:rPr>
        <w:t>如</w:t>
      </w:r>
      <w:r>
        <w:rPr>
          <w:rFonts w:hint="eastAsia" w:ascii="宋体" w:hAnsi="宋体" w:cs="Times"/>
          <w:color w:val="000000"/>
          <w:kern w:val="0"/>
          <w:sz w:val="21"/>
          <w:szCs w:val="21"/>
        </w:rPr>
        <w:t>设备出现人为损坏、丢失，乙方</w:t>
      </w:r>
      <w:r>
        <w:rPr>
          <w:rFonts w:hint="eastAsia" w:ascii="宋体" w:hAnsi="宋体" w:cs="Times"/>
          <w:color w:val="000000"/>
          <w:kern w:val="0"/>
          <w:sz w:val="21"/>
          <w:szCs w:val="21"/>
        </w:rPr>
        <w:t>按设备价格</w:t>
      </w:r>
      <w:r>
        <w:rPr>
          <w:rFonts w:hint="eastAsia" w:ascii="宋体" w:hAnsi="宋体" w:cs="Times"/>
          <w:color w:val="000000"/>
          <w:kern w:val="0"/>
          <w:sz w:val="21"/>
          <w:szCs w:val="21"/>
        </w:rPr>
        <w:t>赔偿。</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4</w:t>
      </w:r>
      <w:r>
        <w:rPr>
          <w:rFonts w:ascii="宋体" w:hAnsi="宋体" w:cs="Times"/>
          <w:color w:val="000000"/>
          <w:kern w:val="0"/>
          <w:sz w:val="21"/>
          <w:szCs w:val="21"/>
        </w:rPr>
        <w:t>、</w:t>
      </w:r>
      <w:r>
        <w:rPr>
          <w:rFonts w:hint="eastAsia" w:ascii="宋体" w:hAnsi="宋体" w:cs="Times"/>
          <w:color w:val="000000"/>
          <w:kern w:val="0"/>
          <w:sz w:val="21"/>
          <w:szCs w:val="21"/>
        </w:rPr>
        <w:t>充电设备质量问题产生的故障和破损（如正常安全使用环境下的产品爆炸、自燃等）</w:t>
      </w:r>
      <w:r>
        <w:rPr>
          <w:rFonts w:ascii="宋体" w:hAnsi="宋体" w:cs="Times"/>
          <w:color w:val="000000"/>
          <w:kern w:val="0"/>
          <w:sz w:val="21"/>
          <w:szCs w:val="21"/>
        </w:rPr>
        <w:t>，</w:t>
      </w:r>
      <w:r>
        <w:rPr>
          <w:rFonts w:hint="eastAsia" w:ascii="宋体" w:hAnsi="宋体" w:cs="Times"/>
          <w:color w:val="000000"/>
          <w:kern w:val="0"/>
          <w:sz w:val="21"/>
          <w:szCs w:val="21"/>
        </w:rPr>
        <w:t>甲方负责维修或更换设备</w:t>
      </w:r>
      <w:r>
        <w:rPr>
          <w:rFonts w:ascii="宋体" w:hAnsi="宋体" w:cs="Times"/>
          <w:color w:val="000000"/>
          <w:kern w:val="0"/>
          <w:sz w:val="21"/>
          <w:szCs w:val="21"/>
        </w:rPr>
        <w:t>。</w:t>
      </w:r>
      <w:r>
        <w:rPr>
          <w:rFonts w:hint="eastAsia" w:ascii="宋体" w:hAnsi="宋体" w:cs="Times"/>
          <w:color w:val="000000"/>
          <w:kern w:val="0"/>
          <w:sz w:val="21"/>
          <w:szCs w:val="21"/>
        </w:rPr>
        <w:t>因设备</w:t>
      </w:r>
      <w:r>
        <w:rPr>
          <w:rFonts w:hint="eastAsia" w:ascii="宋体" w:hAnsi="宋体" w:cs="Times"/>
          <w:color w:val="000000"/>
          <w:kern w:val="0"/>
          <w:sz w:val="21"/>
          <w:szCs w:val="21"/>
        </w:rPr>
        <w:t>缺陷造成</w:t>
      </w:r>
      <w:r>
        <w:rPr>
          <w:rFonts w:hint="eastAsia" w:ascii="宋体" w:hAnsi="宋体" w:cs="Times"/>
          <w:color w:val="000000"/>
          <w:kern w:val="0"/>
          <w:sz w:val="21"/>
          <w:szCs w:val="21"/>
        </w:rPr>
        <w:t>人身</w:t>
      </w:r>
      <w:r>
        <w:rPr>
          <w:rFonts w:hint="eastAsia" w:ascii="宋体" w:hAnsi="宋体" w:cs="Times"/>
          <w:color w:val="000000"/>
          <w:kern w:val="0"/>
          <w:sz w:val="21"/>
          <w:szCs w:val="21"/>
        </w:rPr>
        <w:t>或</w:t>
      </w:r>
      <w:r>
        <w:rPr>
          <w:rFonts w:hint="eastAsia" w:ascii="宋体" w:hAnsi="宋体" w:cs="Times"/>
          <w:color w:val="000000"/>
          <w:kern w:val="0"/>
          <w:sz w:val="21"/>
          <w:szCs w:val="21"/>
        </w:rPr>
        <w:t>损害，乙方应积极取证，</w:t>
      </w:r>
      <w:r>
        <w:rPr>
          <w:rFonts w:hint="eastAsia" w:ascii="宋体" w:hAnsi="宋体" w:cs="Times"/>
          <w:color w:val="000000"/>
          <w:kern w:val="0"/>
          <w:sz w:val="21"/>
          <w:szCs w:val="21"/>
        </w:rPr>
        <w:t>尽力</w:t>
      </w:r>
      <w:r>
        <w:rPr>
          <w:rFonts w:hint="eastAsia" w:ascii="宋体" w:hAnsi="宋体" w:cs="Times"/>
          <w:color w:val="000000"/>
          <w:kern w:val="0"/>
          <w:sz w:val="21"/>
          <w:szCs w:val="21"/>
        </w:rPr>
        <w:t>沟通解决，</w:t>
      </w:r>
      <w:r>
        <w:rPr>
          <w:rFonts w:hint="eastAsia" w:ascii="宋体" w:hAnsi="宋体" w:cs="Times"/>
          <w:color w:val="000000"/>
          <w:kern w:val="0"/>
          <w:sz w:val="21"/>
          <w:szCs w:val="21"/>
        </w:rPr>
        <w:t>甲方及设备制造商依法</w:t>
      </w:r>
      <w:r>
        <w:rPr>
          <w:rFonts w:hint="eastAsia" w:ascii="宋体" w:hAnsi="宋体" w:cs="Times"/>
          <w:color w:val="000000"/>
          <w:kern w:val="0"/>
          <w:sz w:val="21"/>
          <w:szCs w:val="21"/>
        </w:rPr>
        <w:t>承担</w:t>
      </w:r>
      <w:r>
        <w:rPr>
          <w:rFonts w:hint="eastAsia" w:ascii="宋体" w:hAnsi="宋体" w:cs="Times"/>
          <w:color w:val="000000"/>
          <w:kern w:val="0"/>
          <w:sz w:val="21"/>
          <w:szCs w:val="21"/>
        </w:rPr>
        <w:t>责任</w:t>
      </w:r>
      <w:r>
        <w:rPr>
          <w:rFonts w:hint="eastAsia" w:ascii="宋体" w:hAnsi="宋体" w:cs="Times"/>
          <w:color w:val="000000"/>
          <w:kern w:val="0"/>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b/>
          <w:bCs/>
          <w:color w:val="000000"/>
          <w:kern w:val="0"/>
          <w:sz w:val="21"/>
          <w:szCs w:val="21"/>
        </w:rPr>
      </w:pPr>
      <w:r>
        <w:rPr>
          <w:rFonts w:ascii="宋体" w:hAnsi="宋体" w:cs="Times"/>
          <w:color w:val="000000"/>
          <w:kern w:val="0"/>
          <w:sz w:val="21"/>
          <w:szCs w:val="21"/>
        </w:rPr>
        <w:t>5</w:t>
      </w:r>
      <w:r>
        <w:rPr>
          <w:rFonts w:ascii="宋体" w:hAnsi="宋体" w:cs="Times"/>
          <w:color w:val="000000"/>
          <w:kern w:val="0"/>
          <w:sz w:val="21"/>
          <w:szCs w:val="21"/>
        </w:rPr>
        <w:t>、</w:t>
      </w:r>
      <w:r>
        <w:rPr>
          <w:rFonts w:hint="eastAsia" w:ascii="宋体" w:hAnsi="宋体" w:cs="Times"/>
          <w:color w:val="000000"/>
          <w:kern w:val="0"/>
          <w:sz w:val="21"/>
          <w:szCs w:val="21"/>
        </w:rPr>
        <w:t>双方对各自品牌</w:t>
      </w:r>
      <w:r>
        <w:rPr>
          <w:rFonts w:ascii="宋体" w:hAnsi="宋体" w:cs="Times"/>
          <w:color w:val="000000"/>
          <w:kern w:val="0"/>
          <w:sz w:val="21"/>
          <w:szCs w:val="21"/>
        </w:rPr>
        <w:t>/</w:t>
      </w:r>
      <w:r>
        <w:rPr>
          <w:rFonts w:hint="eastAsia" w:ascii="宋体" w:hAnsi="宋体" w:cs="Times"/>
          <w:color w:val="000000"/>
          <w:kern w:val="0"/>
          <w:sz w:val="21"/>
          <w:szCs w:val="21"/>
        </w:rPr>
        <w:t>商标</w:t>
      </w:r>
      <w:r>
        <w:rPr>
          <w:rFonts w:ascii="宋体" w:hAnsi="宋体" w:cs="Times"/>
          <w:color w:val="000000"/>
          <w:kern w:val="0"/>
          <w:sz w:val="21"/>
          <w:szCs w:val="21"/>
        </w:rPr>
        <w:t>/</w:t>
      </w:r>
      <w:r>
        <w:rPr>
          <w:rFonts w:hint="eastAsia" w:ascii="宋体" w:hAnsi="宋体" w:cs="Times"/>
          <w:color w:val="000000"/>
          <w:kern w:val="0"/>
          <w:sz w:val="21"/>
          <w:szCs w:val="21"/>
        </w:rPr>
        <w:t>标志等拥有</w:t>
      </w:r>
      <w:r>
        <w:rPr>
          <w:rFonts w:hint="eastAsia" w:ascii="宋体" w:hAnsi="宋体" w:cs="Times"/>
          <w:color w:val="000000"/>
          <w:kern w:val="0"/>
          <w:sz w:val="21"/>
          <w:szCs w:val="21"/>
        </w:rPr>
        <w:t>完整权利</w:t>
      </w:r>
      <w:r>
        <w:rPr>
          <w:rFonts w:ascii="宋体" w:hAnsi="宋体" w:cs="Times"/>
          <w:color w:val="000000"/>
          <w:kern w:val="0"/>
          <w:sz w:val="21"/>
          <w:szCs w:val="21"/>
        </w:rPr>
        <w:t>，</w:t>
      </w:r>
      <w:r>
        <w:rPr>
          <w:rFonts w:hint="eastAsia" w:ascii="宋体" w:hAnsi="宋体" w:cs="Times"/>
          <w:color w:val="000000"/>
          <w:kern w:val="0"/>
          <w:sz w:val="21"/>
          <w:szCs w:val="21"/>
        </w:rPr>
        <w:t>经对方书面授权后方可使用</w:t>
      </w:r>
      <w:r>
        <w:rPr>
          <w:rFonts w:hint="eastAsia" w:ascii="宋体" w:hAnsi="宋体" w:cs="Times"/>
          <w:color w:val="000000"/>
          <w:kern w:val="0"/>
          <w:sz w:val="21"/>
          <w:szCs w:val="21"/>
        </w:rPr>
        <w:t>。</w:t>
      </w:r>
      <w:r>
        <w:rPr>
          <w:rFonts w:hint="eastAsia" w:ascii="宋体" w:hAnsi="宋体" w:cs="Times"/>
          <w:color w:val="000000"/>
          <w:kern w:val="0"/>
          <w:sz w:val="21"/>
          <w:szCs w:val="21"/>
        </w:rPr>
        <w:t>合同期内及期满后</w:t>
      </w:r>
      <w:r>
        <w:rPr>
          <w:rFonts w:ascii="宋体" w:hAnsi="宋体" w:cs="Times"/>
          <w:color w:val="000000"/>
          <w:kern w:val="0"/>
          <w:sz w:val="21"/>
          <w:szCs w:val="21"/>
        </w:rPr>
        <w:t>，</w:t>
      </w:r>
      <w:r>
        <w:rPr>
          <w:rFonts w:hint="eastAsia" w:ascii="宋体" w:hAnsi="宋体" w:cs="Times"/>
          <w:color w:val="000000"/>
          <w:kern w:val="0"/>
          <w:sz w:val="21"/>
          <w:szCs w:val="21"/>
        </w:rPr>
        <w:t>乙方同意甲方</w:t>
      </w:r>
      <w:r>
        <w:rPr>
          <w:rFonts w:hint="eastAsia" w:ascii="宋体" w:hAnsi="宋体" w:cs="Times"/>
          <w:color w:val="000000"/>
          <w:kern w:val="0"/>
          <w:sz w:val="21"/>
          <w:szCs w:val="21"/>
        </w:rPr>
        <w:t>依法</w:t>
      </w:r>
      <w:r>
        <w:rPr>
          <w:rFonts w:hint="eastAsia" w:ascii="宋体" w:hAnsi="宋体" w:cs="Times"/>
          <w:color w:val="000000"/>
          <w:kern w:val="0"/>
          <w:sz w:val="21"/>
          <w:szCs w:val="21"/>
        </w:rPr>
        <w:t>保存</w:t>
      </w:r>
      <w:r>
        <w:rPr>
          <w:rFonts w:hint="eastAsia" w:ascii="宋体" w:hAnsi="宋体" w:cs="Times"/>
          <w:color w:val="000000"/>
          <w:kern w:val="0"/>
          <w:sz w:val="21"/>
          <w:szCs w:val="21"/>
        </w:rPr>
        <w:t>和使用</w:t>
      </w:r>
      <w:r>
        <w:rPr>
          <w:rFonts w:hint="eastAsia" w:ascii="宋体" w:hAnsi="宋体" w:cs="Times"/>
          <w:color w:val="000000"/>
          <w:kern w:val="0"/>
          <w:sz w:val="21"/>
          <w:szCs w:val="21"/>
        </w:rPr>
        <w:t>乙方资质信息</w:t>
      </w:r>
      <w:r>
        <w:rPr>
          <w:rFonts w:ascii="宋体" w:hAnsi="宋体" w:cs="Times"/>
          <w:color w:val="000000"/>
          <w:kern w:val="0"/>
          <w:sz w:val="21"/>
          <w:szCs w:val="21"/>
        </w:rPr>
        <w:t>/</w:t>
      </w:r>
      <w:r>
        <w:rPr>
          <w:rFonts w:hint="eastAsia" w:ascii="宋体" w:hAnsi="宋体" w:cs="Times"/>
          <w:color w:val="000000"/>
          <w:kern w:val="0"/>
          <w:sz w:val="21"/>
          <w:szCs w:val="21"/>
        </w:rPr>
        <w:t>商品信息</w:t>
      </w:r>
      <w:r>
        <w:rPr>
          <w:rFonts w:ascii="宋体" w:hAnsi="宋体" w:cs="Times"/>
          <w:color w:val="000000"/>
          <w:kern w:val="0"/>
          <w:sz w:val="21"/>
          <w:szCs w:val="21"/>
        </w:rPr>
        <w:t>/</w:t>
      </w:r>
      <w:r>
        <w:rPr>
          <w:rFonts w:hint="eastAsia" w:ascii="宋体" w:hAnsi="宋体" w:cs="Times"/>
          <w:color w:val="000000"/>
          <w:kern w:val="0"/>
          <w:sz w:val="21"/>
          <w:szCs w:val="21"/>
        </w:rPr>
        <w:t>充电</w:t>
      </w:r>
      <w:r>
        <w:rPr>
          <w:rFonts w:hint="eastAsia" w:ascii="宋体" w:hAnsi="宋体" w:cs="Times"/>
          <w:color w:val="000000"/>
          <w:kern w:val="0"/>
          <w:sz w:val="21"/>
          <w:szCs w:val="21"/>
        </w:rPr>
        <w:t>设备</w:t>
      </w:r>
      <w:r>
        <w:rPr>
          <w:rFonts w:hint="eastAsia" w:ascii="宋体" w:hAnsi="宋体" w:cs="Times"/>
          <w:color w:val="000000"/>
          <w:kern w:val="0"/>
          <w:sz w:val="21"/>
          <w:szCs w:val="21"/>
        </w:rPr>
        <w:t>交易信息等相关资料</w:t>
      </w:r>
      <w:r>
        <w:rPr>
          <w:rFonts w:ascii="宋体" w:hAnsi="宋体" w:cs="Times"/>
          <w:color w:val="000000"/>
          <w:kern w:val="0"/>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6</w:t>
      </w:r>
      <w:r>
        <w:rPr>
          <w:rFonts w:ascii="宋体" w:hAnsi="宋体" w:cs="Times"/>
          <w:color w:val="000000"/>
          <w:kern w:val="0"/>
          <w:sz w:val="21"/>
          <w:szCs w:val="21"/>
        </w:rPr>
        <w:t>、</w:t>
      </w:r>
      <w:r>
        <w:rPr>
          <w:rFonts w:hint="eastAsia" w:ascii="宋体" w:hAnsi="宋体" w:cs="Times"/>
          <w:color w:val="000000"/>
          <w:kern w:val="0"/>
          <w:sz w:val="21"/>
          <w:szCs w:val="21"/>
        </w:rPr>
        <w:t>甲方可能根据国家法律变化</w:t>
      </w:r>
      <w:r>
        <w:rPr>
          <w:rFonts w:ascii="宋体" w:hAnsi="宋体" w:cs="Times"/>
          <w:color w:val="000000"/>
          <w:kern w:val="0"/>
          <w:sz w:val="21"/>
          <w:szCs w:val="21"/>
        </w:rPr>
        <w:t>、</w:t>
      </w:r>
      <w:r>
        <w:rPr>
          <w:rFonts w:hint="eastAsia" w:ascii="宋体" w:hAnsi="宋体" w:cs="Times"/>
          <w:color w:val="000000"/>
          <w:kern w:val="0"/>
          <w:sz w:val="21"/>
          <w:szCs w:val="21"/>
        </w:rPr>
        <w:t>业务调整</w:t>
      </w:r>
      <w:r>
        <w:rPr>
          <w:rFonts w:ascii="宋体" w:hAnsi="宋体" w:cs="Times"/>
          <w:color w:val="000000"/>
          <w:kern w:val="0"/>
          <w:sz w:val="21"/>
          <w:szCs w:val="21"/>
        </w:rPr>
        <w:t>、</w:t>
      </w:r>
      <w:r>
        <w:rPr>
          <w:rFonts w:hint="eastAsia" w:ascii="宋体" w:hAnsi="宋体" w:cs="Times"/>
          <w:color w:val="000000"/>
          <w:kern w:val="0"/>
          <w:sz w:val="21"/>
          <w:szCs w:val="21"/>
        </w:rPr>
        <w:t>产品更新和保护消费者权益等更新业务规则</w:t>
      </w:r>
      <w:r>
        <w:rPr>
          <w:rFonts w:ascii="宋体" w:hAnsi="宋体" w:cs="Times"/>
          <w:color w:val="000000"/>
          <w:kern w:val="0"/>
          <w:sz w:val="21"/>
          <w:szCs w:val="21"/>
        </w:rPr>
        <w:t>、</w:t>
      </w:r>
      <w:r>
        <w:rPr>
          <w:rFonts w:hint="eastAsia" w:ascii="宋体" w:hAnsi="宋体" w:cs="Times"/>
          <w:color w:val="000000"/>
          <w:kern w:val="0"/>
          <w:sz w:val="21"/>
          <w:szCs w:val="21"/>
        </w:rPr>
        <w:t>变更设备</w:t>
      </w:r>
      <w:r>
        <w:rPr>
          <w:rFonts w:hint="eastAsia" w:ascii="宋体" w:hAnsi="宋体" w:cs="Times"/>
          <w:color w:val="000000"/>
          <w:kern w:val="0"/>
          <w:sz w:val="21"/>
          <w:szCs w:val="21"/>
        </w:rPr>
        <w:t>数量</w:t>
      </w:r>
      <w:r>
        <w:rPr>
          <w:rFonts w:ascii="宋体" w:hAnsi="宋体" w:cs="Times"/>
          <w:color w:val="000000"/>
          <w:kern w:val="0"/>
          <w:sz w:val="21"/>
          <w:szCs w:val="21"/>
        </w:rPr>
        <w:t>、</w:t>
      </w:r>
      <w:r>
        <w:rPr>
          <w:rFonts w:hint="eastAsia" w:ascii="宋体" w:hAnsi="宋体" w:cs="Times"/>
          <w:color w:val="000000"/>
          <w:kern w:val="0"/>
          <w:sz w:val="21"/>
          <w:szCs w:val="21"/>
        </w:rPr>
        <w:t>型号</w:t>
      </w:r>
      <w:r>
        <w:rPr>
          <w:rFonts w:hint="eastAsia" w:ascii="宋体" w:hAnsi="宋体" w:cs="Times"/>
          <w:color w:val="000000"/>
          <w:kern w:val="0"/>
          <w:sz w:val="21"/>
          <w:szCs w:val="21"/>
        </w:rPr>
        <w:t>或</w:t>
      </w:r>
      <w:r>
        <w:rPr>
          <w:rFonts w:hint="eastAsia" w:ascii="宋体" w:hAnsi="宋体" w:cs="Times"/>
          <w:color w:val="000000"/>
          <w:kern w:val="0"/>
          <w:sz w:val="21"/>
          <w:szCs w:val="21"/>
        </w:rPr>
        <w:t>解除合同等</w:t>
      </w:r>
      <w:r>
        <w:rPr>
          <w:rFonts w:ascii="宋体" w:hAnsi="宋体" w:cs="Times"/>
          <w:color w:val="000000"/>
          <w:kern w:val="0"/>
          <w:sz w:val="21"/>
          <w:szCs w:val="21"/>
        </w:rPr>
        <w:t>，</w:t>
      </w:r>
      <w:r>
        <w:rPr>
          <w:rFonts w:hint="eastAsia" w:ascii="宋体" w:hAnsi="宋体" w:cs="Times"/>
          <w:color w:val="000000"/>
          <w:kern w:val="0"/>
          <w:sz w:val="21"/>
          <w:szCs w:val="21"/>
        </w:rPr>
        <w:t>乙方同意遵守甲方当前和不定时更新的业务规则</w:t>
      </w:r>
      <w:r>
        <w:rPr>
          <w:rFonts w:ascii="宋体" w:hAnsi="宋体" w:cs="Times"/>
          <w:color w:val="000000"/>
          <w:kern w:val="0"/>
          <w:sz w:val="21"/>
          <w:szCs w:val="21"/>
        </w:rPr>
        <w:t>。</w:t>
      </w:r>
      <w:r>
        <w:rPr>
          <w:rFonts w:hint="eastAsia" w:ascii="宋体" w:hAnsi="宋体" w:cs="Times"/>
          <w:color w:val="000000"/>
          <w:kern w:val="0"/>
          <w:sz w:val="21"/>
          <w:szCs w:val="21"/>
        </w:rPr>
        <w:t>业务规则经商户系统通知或公告后即生效</w:t>
      </w:r>
      <w:r>
        <w:rPr>
          <w:rFonts w:hint="eastAsia" w:ascii="宋体" w:hAnsi="宋体" w:cs="Times"/>
          <w:color w:val="000000"/>
          <w:kern w:val="0"/>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7</w:t>
      </w:r>
      <w:r>
        <w:rPr>
          <w:rFonts w:ascii="宋体" w:hAnsi="宋体" w:cs="Times"/>
          <w:color w:val="000000"/>
          <w:kern w:val="0"/>
          <w:sz w:val="21"/>
          <w:szCs w:val="21"/>
        </w:rPr>
        <w:t>、</w:t>
      </w:r>
      <w:r>
        <w:rPr>
          <w:rFonts w:hint="eastAsia" w:ascii="宋体" w:hAnsi="宋体" w:cs="Times"/>
          <w:color w:val="000000"/>
          <w:kern w:val="0"/>
          <w:sz w:val="21"/>
          <w:szCs w:val="21"/>
        </w:rPr>
        <w:t>基于双方共同收益的目的</w:t>
      </w:r>
      <w:r>
        <w:rPr>
          <w:rFonts w:ascii="宋体" w:hAnsi="宋体" w:cs="Times"/>
          <w:color w:val="000000"/>
          <w:kern w:val="0"/>
          <w:sz w:val="21"/>
          <w:szCs w:val="21"/>
        </w:rPr>
        <w:t>，</w:t>
      </w:r>
      <w:r>
        <w:rPr>
          <w:rFonts w:hint="eastAsia" w:ascii="宋体" w:hAnsi="宋体" w:cs="Times"/>
          <w:color w:val="000000"/>
          <w:kern w:val="0"/>
          <w:sz w:val="21"/>
          <w:szCs w:val="21"/>
        </w:rPr>
        <w:t>双方确认</w:t>
      </w:r>
      <w:r>
        <w:rPr>
          <w:rFonts w:ascii="宋体" w:hAnsi="宋体" w:cs="Times"/>
          <w:color w:val="000000"/>
          <w:kern w:val="0"/>
          <w:sz w:val="21"/>
          <w:szCs w:val="21"/>
        </w:rPr>
        <w:t>：</w:t>
      </w:r>
      <w:r>
        <w:rPr>
          <w:rFonts w:hint="eastAsia" w:ascii="宋体" w:hAnsi="宋体" w:cs="Times"/>
          <w:color w:val="000000"/>
          <w:kern w:val="0"/>
          <w:sz w:val="21"/>
          <w:szCs w:val="21"/>
        </w:rPr>
        <w:t>若</w:t>
      </w:r>
      <w:r>
        <w:rPr>
          <w:rFonts w:hint="eastAsia" w:ascii="宋体" w:hAnsi="宋体" w:cs="Times"/>
          <w:color w:val="000000"/>
          <w:kern w:val="0"/>
          <w:sz w:val="21"/>
          <w:szCs w:val="21"/>
        </w:rPr>
        <w:t>付款周期届满</w:t>
      </w:r>
      <w:r>
        <w:rPr>
          <w:rFonts w:hint="eastAsia" w:ascii="宋体" w:hAnsi="宋体" w:cs="Times"/>
          <w:color w:val="000000"/>
          <w:kern w:val="0"/>
          <w:sz w:val="21"/>
          <w:szCs w:val="21"/>
        </w:rPr>
        <w:t>时</w:t>
      </w:r>
      <w:r>
        <w:rPr>
          <w:rFonts w:ascii="宋体" w:hAnsi="宋体" w:cs="Times"/>
          <w:color w:val="000000"/>
          <w:kern w:val="0"/>
          <w:sz w:val="21"/>
          <w:szCs w:val="21"/>
        </w:rPr>
        <w:t>，</w:t>
      </w:r>
      <w:r>
        <w:rPr>
          <w:rFonts w:hint="eastAsia" w:ascii="宋体" w:hAnsi="宋体" w:cs="Times"/>
          <w:color w:val="000000"/>
          <w:kern w:val="0"/>
          <w:sz w:val="21"/>
          <w:szCs w:val="21"/>
        </w:rPr>
        <w:t>甲方仍未收回已投入成本</w:t>
      </w:r>
      <w:r>
        <w:rPr>
          <w:rFonts w:ascii="宋体" w:hAnsi="宋体" w:cs="Times"/>
          <w:color w:val="000000"/>
          <w:kern w:val="0"/>
          <w:sz w:val="21"/>
          <w:szCs w:val="21"/>
        </w:rPr>
        <w:t>（</w:t>
      </w:r>
      <w:r>
        <w:rPr>
          <w:rFonts w:hint="eastAsia" w:ascii="宋体" w:hAnsi="宋体" w:cs="Times"/>
          <w:color w:val="000000"/>
          <w:kern w:val="0"/>
          <w:sz w:val="21"/>
          <w:szCs w:val="21"/>
        </w:rPr>
        <w:t>即甲方届时就合作项目所获得的订单金额低于甲方为合作项目向乙方支付的</w:t>
      </w:r>
      <w:r>
        <w:rPr>
          <w:rFonts w:hint="eastAsia" w:ascii="宋体" w:hAnsi="宋体" w:cs="Times"/>
          <w:color w:val="000000"/>
          <w:kern w:val="0"/>
          <w:sz w:val="21"/>
          <w:szCs w:val="21"/>
        </w:rPr>
        <w:t>进场费</w:t>
      </w:r>
      <w:r>
        <w:rPr>
          <w:rFonts w:ascii="宋体" w:hAnsi="宋体" w:cs="Times"/>
          <w:color w:val="000000"/>
          <w:kern w:val="0"/>
          <w:sz w:val="21"/>
          <w:szCs w:val="21"/>
        </w:rPr>
        <w:t>/</w:t>
      </w:r>
      <w:r>
        <w:rPr>
          <w:rFonts w:hint="eastAsia" w:ascii="宋体" w:hAnsi="宋体" w:cs="Times"/>
          <w:color w:val="000000"/>
          <w:kern w:val="0"/>
          <w:sz w:val="21"/>
          <w:szCs w:val="21"/>
        </w:rPr>
        <w:t>分成款</w:t>
      </w:r>
      <w:r>
        <w:rPr>
          <w:rFonts w:ascii="宋体" w:hAnsi="宋体" w:cs="Times"/>
          <w:color w:val="000000"/>
          <w:kern w:val="0"/>
          <w:sz w:val="21"/>
          <w:szCs w:val="21"/>
        </w:rPr>
        <w:t>/</w:t>
      </w:r>
      <w:r>
        <w:rPr>
          <w:rFonts w:hint="eastAsia" w:ascii="宋体" w:hAnsi="宋体" w:cs="Times"/>
          <w:color w:val="000000"/>
          <w:kern w:val="0"/>
          <w:sz w:val="21"/>
          <w:szCs w:val="21"/>
        </w:rPr>
        <w:t>预付分成款等</w:t>
      </w:r>
      <w:r>
        <w:rPr>
          <w:rFonts w:hint="eastAsia" w:ascii="宋体" w:hAnsi="宋体" w:cs="Times"/>
          <w:color w:val="000000"/>
          <w:kern w:val="0"/>
          <w:sz w:val="21"/>
          <w:szCs w:val="21"/>
        </w:rPr>
        <w:t>全部合同款项金额</w:t>
      </w:r>
      <w:r>
        <w:rPr>
          <w:rFonts w:ascii="宋体" w:hAnsi="宋体" w:cs="Times"/>
          <w:color w:val="000000"/>
          <w:kern w:val="0"/>
          <w:sz w:val="21"/>
          <w:szCs w:val="21"/>
        </w:rPr>
        <w:t>）</w:t>
      </w:r>
      <w:r>
        <w:rPr>
          <w:rFonts w:hint="eastAsia" w:ascii="宋体" w:hAnsi="宋体" w:cs="Times"/>
          <w:color w:val="000000"/>
          <w:kern w:val="0"/>
          <w:sz w:val="21"/>
          <w:szCs w:val="21"/>
        </w:rPr>
        <w:t>的，</w:t>
      </w:r>
      <w:r>
        <w:rPr>
          <w:rFonts w:hint="eastAsia" w:ascii="宋体" w:hAnsi="宋体" w:cs="Times"/>
          <w:color w:val="000000"/>
          <w:kern w:val="0"/>
          <w:sz w:val="21"/>
          <w:szCs w:val="21"/>
        </w:rPr>
        <w:t>下一付款</w:t>
      </w:r>
      <w:r>
        <w:rPr>
          <w:rFonts w:hint="eastAsia" w:ascii="宋体" w:hAnsi="宋体" w:cs="Times"/>
          <w:color w:val="000000"/>
          <w:kern w:val="0"/>
          <w:sz w:val="21"/>
          <w:szCs w:val="21"/>
        </w:rPr>
        <w:t>期限自动顺延至甲方收回投入成本之日为止。</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8</w:t>
      </w:r>
      <w:r>
        <w:rPr>
          <w:rFonts w:ascii="宋体" w:hAnsi="宋体" w:cs="Times"/>
          <w:color w:val="000000"/>
          <w:kern w:val="0"/>
          <w:sz w:val="21"/>
          <w:szCs w:val="21"/>
        </w:rPr>
        <w:t>、</w:t>
      </w:r>
      <w:r>
        <w:rPr>
          <w:rFonts w:hint="eastAsia" w:ascii="宋体" w:hAnsi="宋体" w:cs="Times"/>
          <w:color w:val="000000"/>
          <w:kern w:val="0"/>
          <w:sz w:val="21"/>
          <w:szCs w:val="21"/>
        </w:rPr>
        <w:t>甲方按乙方提供的资质信息</w:t>
      </w:r>
      <w:r>
        <w:rPr>
          <w:rFonts w:ascii="宋体" w:hAnsi="宋体" w:cs="Times"/>
          <w:color w:val="000000"/>
          <w:kern w:val="0"/>
          <w:sz w:val="21"/>
          <w:szCs w:val="21"/>
        </w:rPr>
        <w:t>，</w:t>
      </w:r>
      <w:r>
        <w:rPr>
          <w:rFonts w:hint="eastAsia" w:ascii="宋体" w:hAnsi="宋体" w:cs="Times"/>
          <w:color w:val="000000"/>
          <w:kern w:val="0"/>
          <w:sz w:val="21"/>
          <w:szCs w:val="21"/>
        </w:rPr>
        <w:t>在甲方商户管理系统为乙方创建商户账号</w:t>
      </w:r>
      <w:r>
        <w:rPr>
          <w:rFonts w:ascii="宋体" w:hAnsi="宋体" w:cs="Times"/>
          <w:color w:val="000000"/>
          <w:kern w:val="0"/>
          <w:sz w:val="21"/>
          <w:szCs w:val="21"/>
        </w:rPr>
        <w:t>。</w:t>
      </w:r>
      <w:r>
        <w:rPr>
          <w:rFonts w:hint="eastAsia" w:ascii="宋体" w:hAnsi="宋体" w:cs="Times"/>
          <w:color w:val="000000"/>
          <w:kern w:val="0"/>
          <w:sz w:val="21"/>
          <w:szCs w:val="21"/>
        </w:rPr>
        <w:t>乙方确认</w:t>
      </w:r>
      <w:r>
        <w:rPr>
          <w:rFonts w:ascii="宋体" w:hAnsi="宋体" w:cs="Times"/>
          <w:color w:val="000000"/>
          <w:kern w:val="0"/>
          <w:sz w:val="21"/>
          <w:szCs w:val="21"/>
        </w:rPr>
        <w:t>：</w:t>
      </w:r>
      <w:r>
        <w:rPr>
          <w:rFonts w:hint="eastAsia" w:ascii="宋体" w:hAnsi="宋体" w:cs="Times"/>
          <w:color w:val="000000"/>
          <w:kern w:val="0"/>
          <w:sz w:val="21"/>
          <w:szCs w:val="21"/>
        </w:rPr>
        <w:t>使用该商户账户及密码</w:t>
      </w:r>
      <w:r>
        <w:rPr>
          <w:rFonts w:ascii="宋体" w:hAnsi="宋体" w:cs="Times"/>
          <w:color w:val="000000"/>
          <w:kern w:val="0"/>
          <w:sz w:val="21"/>
          <w:szCs w:val="21"/>
        </w:rPr>
        <w:t>/</w:t>
      </w:r>
      <w:r>
        <w:rPr>
          <w:rFonts w:hint="eastAsia" w:ascii="宋体" w:hAnsi="宋体" w:cs="Times"/>
          <w:color w:val="000000"/>
          <w:kern w:val="0"/>
          <w:sz w:val="21"/>
          <w:szCs w:val="21"/>
        </w:rPr>
        <w:t>手机验证码登录后在商户管理系统的一切行为均代表乙方</w:t>
      </w:r>
      <w:r>
        <w:rPr>
          <w:rFonts w:ascii="宋体" w:hAnsi="宋体" w:cs="Times"/>
          <w:color w:val="000000"/>
          <w:kern w:val="0"/>
          <w:sz w:val="21"/>
          <w:szCs w:val="21"/>
        </w:rPr>
        <w:t>，</w:t>
      </w:r>
      <w:r>
        <w:rPr>
          <w:rFonts w:hint="eastAsia" w:ascii="宋体" w:hAnsi="宋体" w:cs="Times"/>
          <w:color w:val="000000"/>
          <w:kern w:val="0"/>
          <w:sz w:val="21"/>
          <w:szCs w:val="21"/>
        </w:rPr>
        <w:t>该账户操作所产生的电子信息记录均是乙方行为的有效凭据</w:t>
      </w:r>
      <w:r>
        <w:rPr>
          <w:rFonts w:ascii="宋体" w:hAnsi="宋体" w:cs="Times"/>
          <w:color w:val="000000"/>
          <w:kern w:val="0"/>
          <w:sz w:val="21"/>
          <w:szCs w:val="21"/>
        </w:rPr>
        <w:t>，</w:t>
      </w:r>
      <w:r>
        <w:rPr>
          <w:rFonts w:hint="eastAsia" w:ascii="宋体" w:hAnsi="宋体" w:cs="Times"/>
          <w:color w:val="000000"/>
          <w:kern w:val="0"/>
          <w:sz w:val="21"/>
          <w:szCs w:val="21"/>
        </w:rPr>
        <w:t>并由乙方自行承担由此产生的法律责任</w:t>
      </w:r>
      <w:r>
        <w:rPr>
          <w:rFonts w:ascii="宋体" w:hAnsi="宋体" w:cs="Times"/>
          <w:color w:val="000000"/>
          <w:kern w:val="0"/>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ascii="宋体" w:hAnsi="宋体" w:cs="Times"/>
          <w:kern w:val="0"/>
          <w:sz w:val="21"/>
          <w:szCs w:val="21"/>
        </w:rPr>
      </w:pPr>
      <w:r>
        <w:rPr>
          <w:rFonts w:ascii="宋体" w:hAnsi="宋体" w:cs="Times"/>
          <w:kern w:val="0"/>
          <w:sz w:val="21"/>
          <w:szCs w:val="21"/>
        </w:rPr>
        <w:t>9、</w:t>
      </w:r>
      <w:r>
        <w:rPr>
          <w:rFonts w:hint="eastAsia" w:ascii="宋体" w:hAnsi="宋体" w:cs="Times"/>
          <w:kern w:val="0"/>
          <w:sz w:val="21"/>
          <w:szCs w:val="21"/>
        </w:rPr>
        <w:t xml:space="preserve">基于双方诚信合作、共同收益的原则，甲方为合作项目投入了较大的设备和运营维护的成本，故乙方同意：本合同签订后，只与甲方进行本合同相同或类似合作，不得有任何提供相同或类似服务的第三方进入合作门店。 </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ascii="宋体" w:hAnsi="宋体" w:cs="Times"/>
          <w:kern w:val="0"/>
          <w:sz w:val="21"/>
          <w:szCs w:val="21"/>
        </w:rPr>
      </w:pPr>
      <w:r>
        <w:rPr>
          <w:rFonts w:ascii="宋体" w:hAnsi="宋体" w:cs="Times"/>
          <w:kern w:val="0"/>
          <w:sz w:val="21"/>
          <w:szCs w:val="21"/>
        </w:rPr>
        <w:t>10、</w:t>
      </w:r>
      <w:r>
        <w:rPr>
          <w:rFonts w:hint="eastAsia" w:ascii="宋体" w:hAnsi="宋体" w:cs="Times"/>
          <w:kern w:val="0"/>
          <w:sz w:val="21"/>
          <w:szCs w:val="21"/>
        </w:rPr>
        <w:t>本合同及履行情况均是商业秘密，未经甲方书面同意，乙方不得向任何第三方泄露。</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ascii="宋体" w:hAnsi="宋体" w:cs="Times"/>
          <w:b/>
          <w:bCs/>
          <w:kern w:val="0"/>
          <w:sz w:val="21"/>
          <w:szCs w:val="21"/>
        </w:rPr>
      </w:pPr>
      <w:r>
        <w:rPr>
          <w:rFonts w:hint="eastAsia" w:ascii="宋体" w:hAnsi="宋体" w:cs="Times"/>
          <w:b/>
          <w:bCs/>
          <w:kern w:val="0"/>
          <w:sz w:val="21"/>
          <w:szCs w:val="21"/>
        </w:rPr>
        <w:t>六、违约责任</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left"/>
        <w:rPr>
          <w:rFonts w:ascii="宋体" w:hAnsi="宋体" w:cs="Times"/>
          <w:color w:val="000000"/>
          <w:kern w:val="0"/>
          <w:sz w:val="21"/>
          <w:szCs w:val="21"/>
        </w:rPr>
      </w:pPr>
      <w:r>
        <w:rPr>
          <w:rFonts w:ascii="宋体" w:hAnsi="宋体" w:cs="Times"/>
          <w:kern w:val="0"/>
          <w:sz w:val="21"/>
          <w:szCs w:val="21"/>
        </w:rPr>
        <w:t>1、</w:t>
      </w:r>
      <w:r>
        <w:rPr>
          <w:rFonts w:hint="eastAsia" w:ascii="宋体" w:hAnsi="宋体" w:cs="Times"/>
          <w:kern w:val="0"/>
          <w:sz w:val="21"/>
          <w:szCs w:val="21"/>
        </w:rPr>
        <w:t>任一方违反合同义务且经催告后仍不纠正的，另一方均有权解除合同</w:t>
      </w:r>
      <w:r>
        <w:rPr>
          <w:rFonts w:ascii="宋体" w:hAnsi="宋体" w:cs="Times"/>
          <w:kern w:val="0"/>
          <w:sz w:val="21"/>
          <w:szCs w:val="21"/>
        </w:rPr>
        <w:t>。</w:t>
      </w:r>
      <w:r>
        <w:rPr>
          <w:rFonts w:hint="eastAsia" w:ascii="宋体" w:hAnsi="宋体" w:cs="Times"/>
          <w:kern w:val="0"/>
          <w:sz w:val="21"/>
          <w:szCs w:val="21"/>
        </w:rPr>
        <w:t>一方违约的</w:t>
      </w:r>
      <w:r>
        <w:rPr>
          <w:rFonts w:ascii="宋体" w:hAnsi="宋体" w:cs="Times"/>
          <w:kern w:val="0"/>
          <w:sz w:val="21"/>
          <w:szCs w:val="21"/>
        </w:rPr>
        <w:t>，</w:t>
      </w:r>
      <w:r>
        <w:rPr>
          <w:rFonts w:hint="eastAsia" w:ascii="宋体" w:hAnsi="宋体" w:cs="Times"/>
          <w:kern w:val="0"/>
          <w:sz w:val="21"/>
          <w:szCs w:val="21"/>
        </w:rPr>
        <w:t>应承担由此给守约方造成的损失，包括但不限于直接经营损失</w:t>
      </w:r>
      <w:r>
        <w:rPr>
          <w:rFonts w:ascii="宋体" w:hAnsi="宋体" w:cs="Times"/>
          <w:kern w:val="0"/>
          <w:sz w:val="21"/>
          <w:szCs w:val="21"/>
        </w:rPr>
        <w:t>、</w:t>
      </w:r>
      <w:r>
        <w:rPr>
          <w:rFonts w:hint="eastAsia" w:ascii="宋体" w:hAnsi="宋体" w:cs="Times"/>
          <w:kern w:val="0"/>
          <w:sz w:val="21"/>
          <w:szCs w:val="21"/>
        </w:rPr>
        <w:t>律师费</w:t>
      </w:r>
      <w:r>
        <w:rPr>
          <w:rFonts w:ascii="宋体" w:hAnsi="宋体" w:cs="Times"/>
          <w:kern w:val="0"/>
          <w:sz w:val="21"/>
          <w:szCs w:val="21"/>
        </w:rPr>
        <w:t>/</w:t>
      </w:r>
      <w:r>
        <w:rPr>
          <w:rFonts w:hint="eastAsia" w:ascii="宋体" w:hAnsi="宋体" w:cs="Times"/>
          <w:kern w:val="0"/>
          <w:sz w:val="21"/>
          <w:szCs w:val="21"/>
        </w:rPr>
        <w:t>公证费</w:t>
      </w:r>
      <w:r>
        <w:rPr>
          <w:rFonts w:ascii="宋体" w:hAnsi="宋体" w:cs="Times"/>
          <w:kern w:val="0"/>
          <w:sz w:val="21"/>
          <w:szCs w:val="21"/>
        </w:rPr>
        <w:t>/</w:t>
      </w:r>
      <w:r>
        <w:rPr>
          <w:rFonts w:hint="eastAsia" w:ascii="宋体" w:hAnsi="宋体" w:cs="Times"/>
          <w:kern w:val="0"/>
          <w:sz w:val="21"/>
          <w:szCs w:val="21"/>
        </w:rPr>
        <w:t>诉讼费等主张权利的费用。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2</w:t>
      </w:r>
      <w:r>
        <w:rPr>
          <w:rFonts w:ascii="宋体" w:hAnsi="宋体" w:cs="Times"/>
          <w:color w:val="000000"/>
          <w:kern w:val="0"/>
          <w:sz w:val="21"/>
          <w:szCs w:val="21"/>
        </w:rPr>
        <w:t>、</w:t>
      </w:r>
      <w:r>
        <w:rPr>
          <w:rFonts w:hint="eastAsia" w:ascii="宋体" w:hAnsi="宋体" w:cs="Times"/>
          <w:kern w:val="0"/>
          <w:sz w:val="21"/>
          <w:szCs w:val="21"/>
        </w:rPr>
        <w:t>甲方有权以有效通知的方式解除合同。</w:t>
      </w:r>
      <w:r>
        <w:rPr>
          <w:rFonts w:hint="eastAsia" w:ascii="宋体" w:hAnsi="宋体" w:cs="Times"/>
          <w:color w:val="000000"/>
          <w:kern w:val="0"/>
          <w:sz w:val="21"/>
          <w:szCs w:val="21"/>
        </w:rPr>
        <w:t>乙方违约的</w:t>
      </w:r>
      <w:r>
        <w:rPr>
          <w:rFonts w:ascii="宋体" w:hAnsi="宋体" w:cs="Times"/>
          <w:color w:val="000000"/>
          <w:kern w:val="0"/>
          <w:sz w:val="21"/>
          <w:szCs w:val="21"/>
        </w:rPr>
        <w:t>，</w:t>
      </w:r>
      <w:r>
        <w:rPr>
          <w:rFonts w:hint="eastAsia" w:ascii="宋体" w:hAnsi="宋体" w:cs="Times"/>
          <w:color w:val="000000"/>
          <w:kern w:val="0"/>
          <w:sz w:val="21"/>
          <w:szCs w:val="21"/>
        </w:rPr>
        <w:t>合同费用按设备正常运营期间结算</w:t>
      </w:r>
      <w:r>
        <w:rPr>
          <w:rFonts w:ascii="宋体" w:hAnsi="宋体" w:cs="Times"/>
          <w:color w:val="000000"/>
          <w:kern w:val="0"/>
          <w:sz w:val="21"/>
          <w:szCs w:val="21"/>
        </w:rPr>
        <w:t>，</w:t>
      </w:r>
      <w:r>
        <w:rPr>
          <w:rFonts w:hint="eastAsia" w:ascii="宋体" w:hAnsi="宋体" w:cs="Times"/>
          <w:color w:val="000000"/>
          <w:kern w:val="0"/>
          <w:sz w:val="21"/>
          <w:szCs w:val="21"/>
        </w:rPr>
        <w:t>乙方按甲方已付款的双倍承担违约金</w:t>
      </w:r>
      <w:r>
        <w:rPr>
          <w:rFonts w:ascii="宋体" w:hAnsi="宋体" w:cs="Times"/>
          <w:color w:val="000000"/>
          <w:kern w:val="0"/>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3</w:t>
      </w:r>
      <w:r>
        <w:rPr>
          <w:rFonts w:ascii="宋体" w:hAnsi="宋体" w:cs="Times"/>
          <w:color w:val="000000"/>
          <w:kern w:val="0"/>
          <w:sz w:val="21"/>
          <w:szCs w:val="21"/>
        </w:rPr>
        <w:t>、</w:t>
      </w:r>
      <w:r>
        <w:rPr>
          <w:rFonts w:hint="eastAsia" w:ascii="宋体" w:hAnsi="宋体" w:cs="Times"/>
          <w:color w:val="000000"/>
          <w:kern w:val="0"/>
          <w:sz w:val="21"/>
          <w:szCs w:val="21"/>
        </w:rPr>
        <w:t>甲方有权直接从应付款中等额扣减乙方应承担的退款</w:t>
      </w:r>
      <w:r>
        <w:rPr>
          <w:rFonts w:ascii="宋体" w:hAnsi="宋体" w:cs="Times"/>
          <w:color w:val="000000"/>
          <w:kern w:val="0"/>
          <w:sz w:val="21"/>
          <w:szCs w:val="21"/>
        </w:rPr>
        <w:t>/</w:t>
      </w:r>
      <w:r>
        <w:rPr>
          <w:rFonts w:hint="eastAsia" w:ascii="宋体" w:hAnsi="宋体" w:cs="Times"/>
          <w:color w:val="000000"/>
          <w:kern w:val="0"/>
          <w:sz w:val="21"/>
          <w:szCs w:val="21"/>
        </w:rPr>
        <w:t>违约金</w:t>
      </w:r>
      <w:r>
        <w:rPr>
          <w:rFonts w:ascii="宋体" w:hAnsi="宋体" w:cs="Times"/>
          <w:color w:val="000000"/>
          <w:kern w:val="0"/>
          <w:sz w:val="21"/>
          <w:szCs w:val="21"/>
        </w:rPr>
        <w:t>/</w:t>
      </w:r>
      <w:r>
        <w:rPr>
          <w:rFonts w:hint="eastAsia" w:ascii="宋体" w:hAnsi="宋体" w:cs="Times"/>
          <w:color w:val="000000"/>
          <w:kern w:val="0"/>
          <w:sz w:val="21"/>
          <w:szCs w:val="21"/>
        </w:rPr>
        <w:t>赔偿金等</w:t>
      </w:r>
      <w:r>
        <w:rPr>
          <w:rFonts w:ascii="宋体" w:hAnsi="宋体" w:cs="Times"/>
          <w:color w:val="000000"/>
          <w:kern w:val="0"/>
          <w:sz w:val="21"/>
          <w:szCs w:val="21"/>
        </w:rPr>
        <w:t>，</w:t>
      </w:r>
      <w:r>
        <w:rPr>
          <w:rFonts w:hint="eastAsia" w:ascii="宋体" w:hAnsi="宋体" w:cs="Times"/>
          <w:color w:val="000000"/>
          <w:kern w:val="0"/>
          <w:sz w:val="21"/>
          <w:szCs w:val="21"/>
        </w:rPr>
        <w:t>不再另行通知</w:t>
      </w:r>
      <w:r>
        <w:rPr>
          <w:rFonts w:ascii="宋体" w:hAnsi="宋体" w:cs="Times"/>
          <w:color w:val="000000"/>
          <w:kern w:val="0"/>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b/>
          <w:bCs/>
          <w:color w:val="000000"/>
          <w:kern w:val="0"/>
          <w:sz w:val="21"/>
          <w:szCs w:val="21"/>
        </w:rPr>
      </w:pPr>
      <w:r>
        <w:rPr>
          <w:rFonts w:hint="eastAsia" w:ascii="宋体" w:hAnsi="宋体" w:cs="Times"/>
          <w:b/>
          <w:bCs/>
          <w:color w:val="000000"/>
          <w:kern w:val="0"/>
          <w:sz w:val="21"/>
          <w:szCs w:val="21"/>
        </w:rPr>
        <w:t>七</w:t>
      </w:r>
      <w:r>
        <w:rPr>
          <w:rFonts w:hint="eastAsia" w:ascii="宋体" w:hAnsi="宋体" w:cs="Times"/>
          <w:b/>
          <w:bCs/>
          <w:color w:val="000000"/>
          <w:kern w:val="0"/>
          <w:sz w:val="21"/>
          <w:szCs w:val="21"/>
        </w:rPr>
        <w:t>、</w:t>
      </w:r>
      <w:r>
        <w:rPr>
          <w:rFonts w:hint="eastAsia" w:ascii="宋体" w:hAnsi="宋体" w:cs="Times"/>
          <w:b/>
          <w:bCs/>
          <w:color w:val="000000"/>
          <w:kern w:val="0"/>
          <w:sz w:val="21"/>
          <w:szCs w:val="21"/>
        </w:rPr>
        <w:t>其他约定</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1</w:t>
      </w:r>
      <w:r>
        <w:rPr>
          <w:rFonts w:ascii="宋体" w:hAnsi="宋体" w:cs="Times"/>
          <w:color w:val="000000"/>
          <w:kern w:val="0"/>
          <w:sz w:val="21"/>
          <w:szCs w:val="21"/>
        </w:rPr>
        <w:t>、</w:t>
      </w:r>
      <w:r>
        <w:rPr>
          <w:rFonts w:hint="eastAsia" w:ascii="宋体" w:hAnsi="宋体" w:cs="Times"/>
          <w:color w:val="000000"/>
          <w:kern w:val="0"/>
          <w:sz w:val="21"/>
          <w:szCs w:val="21"/>
        </w:rPr>
        <w:t>其余未尽事宜由双方协商后以书面补充协议约定</w:t>
      </w:r>
      <w:r>
        <w:rPr>
          <w:rFonts w:ascii="宋体" w:hAnsi="宋体" w:cs="Times"/>
          <w:color w:val="000000"/>
          <w:kern w:val="0"/>
          <w:sz w:val="21"/>
          <w:szCs w:val="21"/>
        </w:rPr>
        <w:t>，</w:t>
      </w:r>
      <w:r>
        <w:rPr>
          <w:rFonts w:hint="eastAsia" w:ascii="宋体" w:hAnsi="宋体" w:cs="Times"/>
          <w:color w:val="000000"/>
          <w:kern w:val="0"/>
          <w:sz w:val="21"/>
          <w:szCs w:val="21"/>
        </w:rPr>
        <w:t>补充协议生效前</w:t>
      </w:r>
      <w:r>
        <w:rPr>
          <w:rFonts w:ascii="宋体" w:hAnsi="宋体" w:cs="Times"/>
          <w:color w:val="000000"/>
          <w:kern w:val="0"/>
          <w:sz w:val="21"/>
          <w:szCs w:val="21"/>
        </w:rPr>
        <w:t>，</w:t>
      </w:r>
      <w:r>
        <w:rPr>
          <w:rFonts w:hint="eastAsia" w:ascii="宋体" w:hAnsi="宋体" w:cs="Times"/>
          <w:color w:val="000000"/>
          <w:kern w:val="0"/>
          <w:sz w:val="21"/>
          <w:szCs w:val="21"/>
        </w:rPr>
        <w:t>仍按本合同执行</w:t>
      </w:r>
      <w:r>
        <w:rPr>
          <w:rFonts w:hint="eastAsia" w:ascii="宋体" w:hAnsi="宋体" w:cs="Times"/>
          <w:color w:val="000000"/>
          <w:kern w:val="0"/>
          <w:sz w:val="21"/>
          <w:szCs w:val="21"/>
        </w:rPr>
        <w:t>。</w:t>
      </w:r>
      <w:r>
        <w:rPr>
          <w:rFonts w:hint="eastAsia" w:ascii="宋体" w:hAnsi="宋体" w:cs="Times"/>
          <w:color w:val="000000"/>
          <w:kern w:val="0"/>
          <w:sz w:val="21"/>
          <w:szCs w:val="21"/>
        </w:rPr>
        <w:t>本协议生效后</w:t>
      </w:r>
      <w:r>
        <w:rPr>
          <w:rFonts w:ascii="宋体" w:hAnsi="宋体" w:cs="Times"/>
          <w:color w:val="000000"/>
          <w:kern w:val="0"/>
          <w:sz w:val="21"/>
          <w:szCs w:val="21"/>
        </w:rPr>
        <w:t>，</w:t>
      </w:r>
      <w:r>
        <w:rPr>
          <w:rFonts w:hint="eastAsia" w:ascii="宋体" w:hAnsi="宋体" w:cs="Times"/>
          <w:color w:val="000000"/>
          <w:kern w:val="0"/>
          <w:sz w:val="21"/>
          <w:szCs w:val="21"/>
        </w:rPr>
        <w:t>双方就本协议下门店的具体合作方案均以本协议约定为准</w:t>
      </w:r>
      <w:r>
        <w:rPr>
          <w:rFonts w:ascii="宋体" w:hAnsi="宋体" w:cs="Times"/>
          <w:color w:val="000000"/>
          <w:kern w:val="0"/>
          <w:sz w:val="21"/>
          <w:szCs w:val="21"/>
        </w:rPr>
        <w:t>，</w:t>
      </w:r>
      <w:r>
        <w:rPr>
          <w:rFonts w:hint="eastAsia" w:ascii="宋体" w:hAnsi="宋体" w:cs="Times"/>
          <w:color w:val="000000"/>
          <w:kern w:val="0"/>
          <w:sz w:val="21"/>
          <w:szCs w:val="21"/>
        </w:rPr>
        <w:t>在先的合作方案自动终止</w:t>
      </w:r>
      <w:r>
        <w:rPr>
          <w:rFonts w:ascii="宋体" w:hAnsi="宋体" w:cs="Times"/>
          <w:color w:val="000000"/>
          <w:kern w:val="0"/>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2</w:t>
      </w:r>
      <w:r>
        <w:rPr>
          <w:rFonts w:ascii="宋体" w:hAnsi="宋体" w:cs="Times"/>
          <w:color w:val="000000"/>
          <w:kern w:val="0"/>
          <w:sz w:val="21"/>
          <w:szCs w:val="21"/>
        </w:rPr>
        <w:t>、</w:t>
      </w:r>
      <w:r>
        <w:rPr>
          <w:rFonts w:hint="eastAsia" w:ascii="宋体" w:hAnsi="宋体" w:cs="Times"/>
          <w:color w:val="000000"/>
          <w:kern w:val="0"/>
          <w:sz w:val="21"/>
          <w:szCs w:val="21"/>
        </w:rPr>
        <w:t>本合同下的通知均以甲方商户系统或书面形式发出</w:t>
      </w:r>
      <w:r>
        <w:rPr>
          <w:rFonts w:ascii="宋体" w:hAnsi="宋体" w:cs="Times"/>
          <w:color w:val="000000"/>
          <w:kern w:val="0"/>
          <w:sz w:val="21"/>
          <w:szCs w:val="21"/>
        </w:rPr>
        <w:t>，</w:t>
      </w:r>
      <w:r>
        <w:rPr>
          <w:rFonts w:hint="eastAsia" w:ascii="宋体" w:hAnsi="宋体" w:cs="Times"/>
          <w:color w:val="000000"/>
          <w:kern w:val="0"/>
          <w:sz w:val="21"/>
          <w:szCs w:val="21"/>
        </w:rPr>
        <w:t>并立即生效</w:t>
      </w:r>
      <w:r>
        <w:rPr>
          <w:rFonts w:ascii="宋体" w:hAnsi="宋体" w:cs="Times"/>
          <w:color w:val="000000"/>
          <w:kern w:val="0"/>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3</w:t>
      </w:r>
      <w:r>
        <w:rPr>
          <w:rFonts w:ascii="宋体" w:hAnsi="宋体" w:cs="Times"/>
          <w:color w:val="000000"/>
          <w:kern w:val="0"/>
          <w:sz w:val="21"/>
          <w:szCs w:val="21"/>
        </w:rPr>
        <w:t>、</w:t>
      </w:r>
      <w:r>
        <w:rPr>
          <w:rFonts w:hint="eastAsia" w:ascii="宋体" w:hAnsi="宋体" w:cs="Times"/>
          <w:color w:val="000000"/>
          <w:kern w:val="0"/>
          <w:sz w:val="21"/>
          <w:szCs w:val="21"/>
        </w:rPr>
        <w:t>因</w:t>
      </w:r>
      <w:r>
        <w:rPr>
          <w:rFonts w:hint="eastAsia" w:ascii="宋体" w:hAnsi="宋体" w:cs="Times"/>
          <w:color w:val="000000"/>
          <w:kern w:val="0"/>
          <w:sz w:val="21"/>
          <w:szCs w:val="21"/>
        </w:rPr>
        <w:t>本合同</w:t>
      </w:r>
      <w:r>
        <w:rPr>
          <w:rFonts w:hint="eastAsia" w:ascii="宋体" w:hAnsi="宋体" w:cs="Times"/>
          <w:color w:val="000000"/>
          <w:kern w:val="0"/>
          <w:sz w:val="21"/>
          <w:szCs w:val="21"/>
        </w:rPr>
        <w:t>产生的</w:t>
      </w:r>
      <w:r>
        <w:rPr>
          <w:rFonts w:hint="eastAsia" w:ascii="宋体" w:hAnsi="宋体" w:cs="Times"/>
          <w:color w:val="000000"/>
          <w:kern w:val="0"/>
          <w:sz w:val="21"/>
          <w:szCs w:val="21"/>
        </w:rPr>
        <w:t>争议</w:t>
      </w:r>
      <w:r>
        <w:rPr>
          <w:rFonts w:hint="eastAsia" w:ascii="宋体" w:hAnsi="宋体" w:cs="Times"/>
          <w:color w:val="000000"/>
          <w:kern w:val="0"/>
          <w:sz w:val="21"/>
          <w:szCs w:val="21"/>
        </w:rPr>
        <w:t>由双方</w:t>
      </w:r>
      <w:r>
        <w:rPr>
          <w:rFonts w:hint="eastAsia" w:ascii="宋体" w:hAnsi="宋体" w:cs="Times"/>
          <w:color w:val="000000"/>
          <w:kern w:val="0"/>
          <w:sz w:val="21"/>
          <w:szCs w:val="21"/>
        </w:rPr>
        <w:t>友好协商解决。协商不成的，</w:t>
      </w:r>
      <w:r>
        <w:rPr>
          <w:rFonts w:hint="eastAsia" w:ascii="宋体" w:hAnsi="宋体" w:cs="Times"/>
          <w:color w:val="000000"/>
          <w:kern w:val="0"/>
          <w:sz w:val="21"/>
          <w:szCs w:val="21"/>
        </w:rPr>
        <w:t>诉至</w:t>
      </w:r>
      <w:r>
        <w:rPr>
          <w:rFonts w:hint="eastAsia" w:ascii="宋体" w:hAnsi="宋体" w:cs="Times"/>
          <w:color w:val="000000"/>
          <w:kern w:val="0"/>
          <w:sz w:val="21"/>
          <w:szCs w:val="21"/>
        </w:rPr>
        <w:t>本合同签订地</w:t>
      </w:r>
      <w:r>
        <w:rPr>
          <w:rFonts w:hint="eastAsia" w:ascii="宋体" w:hAnsi="宋体" w:cs="Times"/>
          <w:color w:val="000000"/>
          <w:kern w:val="0"/>
          <w:sz w:val="21"/>
          <w:szCs w:val="21"/>
        </w:rPr>
        <w:t>上海市长宁区人民法院</w:t>
      </w:r>
      <w:r>
        <w:rPr>
          <w:rFonts w:ascii="宋体" w:hAnsi="宋体" w:cs="Times"/>
          <w:color w:val="000000"/>
          <w:kern w:val="0"/>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4</w:t>
      </w:r>
      <w:r>
        <w:rPr>
          <w:rFonts w:ascii="宋体" w:hAnsi="宋体" w:cs="Times"/>
          <w:color w:val="000000"/>
          <w:kern w:val="0"/>
          <w:sz w:val="21"/>
          <w:szCs w:val="21"/>
        </w:rPr>
        <w:t>、</w:t>
      </w:r>
      <w:r>
        <w:rPr>
          <w:rFonts w:hint="eastAsia" w:ascii="宋体" w:hAnsi="宋体" w:cs="Times"/>
          <w:color w:val="000000"/>
          <w:kern w:val="0"/>
          <w:sz w:val="21"/>
          <w:szCs w:val="21"/>
        </w:rPr>
        <w:t>本合同经双方签字盖章</w:t>
      </w:r>
      <w:r>
        <w:rPr>
          <w:rFonts w:hint="eastAsia" w:ascii="宋体" w:hAnsi="宋体" w:cs="Times"/>
          <w:color w:val="000000"/>
          <w:kern w:val="0"/>
          <w:sz w:val="21"/>
          <w:szCs w:val="21"/>
        </w:rPr>
        <w:t>或在线签订</w:t>
      </w:r>
      <w:r>
        <w:rPr>
          <w:rFonts w:hint="eastAsia" w:ascii="宋体" w:hAnsi="宋体" w:cs="Times"/>
          <w:color w:val="000000"/>
          <w:kern w:val="0"/>
          <w:sz w:val="21"/>
          <w:szCs w:val="21"/>
        </w:rPr>
        <w:t>后</w:t>
      </w:r>
      <w:r>
        <w:rPr>
          <w:rFonts w:hint="eastAsia" w:ascii="宋体" w:hAnsi="宋体" w:cs="Times"/>
          <w:color w:val="000000"/>
          <w:kern w:val="0"/>
          <w:sz w:val="21"/>
          <w:szCs w:val="21"/>
        </w:rPr>
        <w:t>成立</w:t>
      </w:r>
      <w:r>
        <w:rPr>
          <w:rFonts w:ascii="宋体" w:hAnsi="宋体" w:cs="Times"/>
          <w:color w:val="000000"/>
          <w:kern w:val="0"/>
          <w:sz w:val="21"/>
          <w:szCs w:val="21"/>
        </w:rPr>
        <w:t>，</w:t>
      </w:r>
      <w:r>
        <w:rPr>
          <w:rFonts w:hint="eastAsia" w:ascii="宋体" w:hAnsi="宋体" w:cs="Times"/>
          <w:color w:val="000000"/>
          <w:kern w:val="0"/>
          <w:sz w:val="21"/>
          <w:szCs w:val="21"/>
        </w:rPr>
        <w:t>自甲方商户系统确认之日起生效</w:t>
      </w:r>
      <w:r>
        <w:rPr>
          <w:rFonts w:ascii="宋体" w:hAnsi="宋体" w:cs="Times"/>
          <w:color w:val="000000"/>
          <w:kern w:val="0"/>
          <w:sz w:val="21"/>
          <w:szCs w:val="21"/>
        </w:rPr>
        <w:t>，</w:t>
      </w:r>
      <w:r>
        <w:rPr>
          <w:rFonts w:hint="eastAsia" w:ascii="宋体" w:hAnsi="宋体" w:cs="Times"/>
          <w:color w:val="000000"/>
          <w:kern w:val="0"/>
          <w:sz w:val="21"/>
          <w:szCs w:val="21"/>
        </w:rPr>
        <w:t>壹式貳份，双方各执壹份，每份均具有同等法律效力。</w:t>
      </w:r>
    </w:p>
    <w:p>
      <w:pPr>
        <w:widowControl/>
        <w:tabs>
          <w:tab w:val="left" w:pos="1120"/>
          <w:tab w:val="left" w:pos="1680"/>
          <w:tab w:val="left" w:pos="2240"/>
          <w:tab w:val="left" w:pos="2800"/>
          <w:tab w:val="left" w:pos="5840"/>
          <w:tab w:val="left" w:pos="592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ascii="宋体" w:hAnsi="宋体" w:cs="Times"/>
          <w:color w:val="000000"/>
          <w:kern w:val="0"/>
          <w:sz w:val="21"/>
          <w:szCs w:val="21"/>
        </w:rPr>
        <w:t>（</w:t>
      </w:r>
      <w:r>
        <w:rPr>
          <w:rFonts w:hint="eastAsia" w:ascii="宋体" w:hAnsi="宋体" w:cs="Times"/>
          <w:color w:val="000000"/>
          <w:kern w:val="0"/>
          <w:sz w:val="21"/>
          <w:szCs w:val="21"/>
        </w:rPr>
        <w:t>以下为签字页</w:t>
      </w:r>
      <w:r>
        <w:rPr>
          <w:rFonts w:ascii="宋体" w:hAnsi="宋体" w:cs="Times"/>
          <w:color w:val="000000"/>
          <w:kern w:val="0"/>
          <w:sz w:val="21"/>
          <w:szCs w:val="21"/>
        </w:rPr>
        <w:t>，</w:t>
      </w:r>
      <w:r>
        <w:rPr>
          <w:rFonts w:hint="eastAsia" w:ascii="宋体" w:hAnsi="宋体" w:cs="Times"/>
          <w:color w:val="000000"/>
          <w:kern w:val="0"/>
          <w:sz w:val="21"/>
          <w:szCs w:val="21"/>
        </w:rPr>
        <w:t>无正文</w:t>
      </w:r>
      <w:r>
        <w:rPr>
          <w:rFonts w:ascii="宋体" w:hAnsi="宋体" w:cs="Times"/>
          <w:color w:val="000000"/>
          <w:kern w:val="0"/>
          <w:sz w:val="21"/>
          <w:szCs w:val="21"/>
        </w:rPr>
        <w:t>）</w:t>
      </w:r>
    </w:p>
    <w:p>
      <w:pPr>
        <w:widowControl/>
        <w:tabs>
          <w:tab w:val="left" w:pos="1120"/>
          <w:tab w:val="left" w:pos="1680"/>
          <w:tab w:val="left" w:pos="2240"/>
          <w:tab w:val="left" w:pos="2800"/>
          <w:tab w:val="left" w:pos="5840"/>
          <w:tab w:val="left" w:pos="5920"/>
          <w:tab w:val="left" w:pos="6160"/>
          <w:tab w:val="left" w:pos="6720"/>
        </w:tabs>
        <w:autoSpaceDE w:val="0"/>
        <w:autoSpaceDN w:val="0"/>
        <w:adjustRightInd w:val="0"/>
        <w:spacing w:line="380" w:lineRule="exact"/>
        <w:jc w:val="left"/>
        <w:rPr>
          <w:rFonts w:ascii="宋体" w:hAnsi="宋体" w:cs="Times"/>
          <w:color w:val="000000"/>
          <w:kern w:val="0"/>
          <w:sz w:val="21"/>
          <w:szCs w:val="21"/>
        </w:rPr>
      </w:pPr>
    </w:p>
    <w:p>
      <w:pPr>
        <w:widowControl/>
        <w:tabs>
          <w:tab w:val="left" w:pos="1120"/>
          <w:tab w:val="left" w:pos="1680"/>
          <w:tab w:val="left" w:pos="2240"/>
          <w:tab w:val="left" w:pos="2800"/>
          <w:tab w:val="left" w:pos="5840"/>
          <w:tab w:val="left" w:pos="5920"/>
          <w:tab w:val="left" w:pos="6160"/>
          <w:tab w:val="left" w:pos="6720"/>
        </w:tabs>
        <w:autoSpaceDE w:val="0"/>
        <w:autoSpaceDN w:val="0"/>
        <w:adjustRightInd w:val="0"/>
        <w:spacing w:line="380" w:lineRule="atLeast"/>
        <w:jc w:val="left"/>
        <w:rPr>
          <w:rFonts w:ascii="宋体" w:hAnsi="宋体" w:cs="Times"/>
          <w:color w:val="000000"/>
          <w:kern w:val="0"/>
          <w:sz w:val="21"/>
          <w:szCs w:val="21"/>
        </w:rPr>
      </w:pPr>
    </w:p>
    <w:p>
      <w:pPr>
        <w:widowControl/>
        <w:tabs>
          <w:tab w:val="left" w:pos="1120"/>
          <w:tab w:val="left" w:pos="1680"/>
          <w:tab w:val="left" w:pos="2240"/>
          <w:tab w:val="left" w:pos="2800"/>
          <w:tab w:val="left" w:pos="5840"/>
          <w:tab w:val="left" w:pos="592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hint="eastAsia" w:ascii="宋体" w:hAnsi="宋体" w:cs="Times"/>
          <w:color w:val="000000"/>
          <w:kern w:val="0"/>
          <w:sz w:val="21"/>
          <w:szCs w:val="21"/>
        </w:rPr>
        <w:t>甲方（签章）：</w:t>
      </w:r>
      <w:r>
        <w:rPr>
          <w:rFonts w:hint="eastAsia" w:ascii="宋体" w:hAnsi="宋体" w:cs="Times"/>
          <w:color w:val="000000"/>
          <w:kern w:val="0"/>
          <w:sz w:val="21"/>
          <w:szCs w:val="21"/>
        </w:rPr>
        <w:t xml:space="preserve">                         </w:t>
      </w:r>
      <w:r>
        <w:rPr>
          <w:rFonts w:hint="eastAsia" w:ascii="宋体" w:hAnsi="宋体" w:cs="Times"/>
          <w:color w:val="000000"/>
          <w:kern w:val="0"/>
          <w:sz w:val="21"/>
          <w:szCs w:val="21"/>
        </w:rPr>
        <w:t>乙方（签章）：</w:t>
      </w:r>
    </w:p>
    <w:p>
      <w:pPr>
        <w:widowControl/>
        <w:tabs>
          <w:tab w:val="left" w:pos="1120"/>
          <w:tab w:val="left" w:pos="1680"/>
          <w:tab w:val="left" w:pos="2240"/>
          <w:tab w:val="left" w:pos="2800"/>
          <w:tab w:val="left" w:pos="5840"/>
          <w:tab w:val="left" w:pos="592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hint="eastAsia" w:ascii="宋体" w:hAnsi="宋体" w:cs="Times"/>
          <w:color w:val="000000"/>
          <w:kern w:val="0"/>
          <w:sz w:val="21"/>
          <w:szCs w:val="21"/>
        </w:rPr>
        <w:t xml:space="preserve">                     </w:t>
      </w:r>
    </w:p>
    <w:p>
      <w:pPr>
        <w:widowControl/>
        <w:tabs>
          <w:tab w:val="left" w:pos="1120"/>
          <w:tab w:val="left" w:pos="1680"/>
          <w:tab w:val="left" w:pos="2240"/>
          <w:tab w:val="left" w:pos="2800"/>
          <w:tab w:val="left" w:pos="5840"/>
          <w:tab w:val="left" w:pos="5920"/>
          <w:tab w:val="left" w:pos="6160"/>
          <w:tab w:val="left" w:pos="6720"/>
        </w:tabs>
        <w:autoSpaceDE w:val="0"/>
        <w:autoSpaceDN w:val="0"/>
        <w:adjustRightInd w:val="0"/>
        <w:spacing w:line="380" w:lineRule="exact"/>
        <w:jc w:val="left"/>
        <w:rPr>
          <w:rFonts w:ascii="宋体" w:hAnsi="宋体" w:cs="Times"/>
          <w:color w:val="000000"/>
          <w:kern w:val="0"/>
          <w:sz w:val="21"/>
          <w:szCs w:val="21"/>
        </w:rPr>
      </w:pPr>
    </w:p>
    <w:p>
      <w:pPr>
        <w:widowControl/>
        <w:tabs>
          <w:tab w:val="left" w:pos="1120"/>
          <w:tab w:val="left" w:pos="1680"/>
          <w:tab w:val="left" w:pos="2240"/>
          <w:tab w:val="left" w:pos="2800"/>
          <w:tab w:val="left" w:pos="5840"/>
          <w:tab w:val="left" w:pos="592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hint="eastAsia" w:ascii="宋体" w:hAnsi="宋体" w:cs="Times"/>
          <w:color w:val="000000"/>
          <w:kern w:val="0"/>
          <w:sz w:val="21"/>
          <w:szCs w:val="21"/>
        </w:rPr>
        <w:t>签约日期：</w:t>
      </w:r>
    </w:p>
    <w:p>
      <w:pPr>
        <w:widowControl/>
        <w:tabs>
          <w:tab w:val="left" w:pos="1120"/>
          <w:tab w:val="left" w:pos="1680"/>
          <w:tab w:val="left" w:pos="2240"/>
          <w:tab w:val="left" w:pos="2800"/>
          <w:tab w:val="left" w:pos="5840"/>
          <w:tab w:val="left" w:pos="5920"/>
          <w:tab w:val="left" w:pos="6160"/>
          <w:tab w:val="left" w:pos="6720"/>
        </w:tabs>
        <w:autoSpaceDE w:val="0"/>
        <w:autoSpaceDN w:val="0"/>
        <w:adjustRightInd w:val="0"/>
        <w:spacing w:line="380" w:lineRule="exact"/>
        <w:jc w:val="left"/>
        <w:rPr>
          <w:rFonts w:ascii="宋体" w:hAnsi="宋体" w:cs="Times"/>
          <w:color w:val="000000"/>
          <w:kern w:val="0"/>
          <w:sz w:val="21"/>
          <w:szCs w:val="21"/>
        </w:rPr>
      </w:pPr>
      <w:r>
        <w:rPr>
          <w:rFonts w:hint="eastAsia" w:ascii="宋体" w:hAnsi="宋体" w:cs="Times"/>
          <w:color w:val="000000"/>
          <w:kern w:val="0"/>
          <w:sz w:val="21"/>
          <w:szCs w:val="21"/>
        </w:rPr>
        <w:t>签订地：上海市长宁区</w:t>
      </w:r>
    </w:p>
    <w:p>
      <w:pPr>
        <w:spacing w:line="380" w:lineRule="exact"/>
        <w:rPr>
          <w:sz w:val="21"/>
          <w:szCs w:val="21"/>
        </w:rPr>
      </w:pPr>
    </w:p>
    <w:sectPr>
      <w:headerReference r:id="rId3" w:type="default"/>
      <w:footerReference r:id="rId4" w:type="default"/>
      <w:pgSz w:w="11907" w:h="16839"/>
      <w:pgMar w:top="1134" w:right="1134" w:bottom="1134"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Times">
    <w:altName w:val="Times"/>
    <w:panose1 w:val="02020603050004020304"/>
    <w:charset w:val="00"/>
    <w:family w:val="roman"/>
    <w:pitch w:val="default"/>
    <w:sig w:usb0="00000000" w:usb1="00000000" w:usb2="00000000" w:usb3="00000000" w:csb0="2000019F" w:csb1="4F010000"/>
  </w:font>
  <w:font w:name="Calibri Light">
    <w:altName w:val="Calibri Light"/>
    <w:panose1 w:val="020F0302020002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rPr>
    </w:pPr>
    <w:r>
      <w:rPr>
        <w:lang w:val="zh-CN"/>
      </w:rPr>
      <w:t xml:space="preserve"> </w:t>
    </w:r>
    <w:r>
      <w:rPr>
        <w:rFonts w:ascii="宋体" w:hAnsi="宋体"/>
        <w:bCs/>
        <w:sz w:val="24"/>
        <w:szCs w:val="24"/>
      </w:rPr>
      <w:fldChar w:fldCharType="begin"/>
    </w:r>
    <w:r>
      <w:rPr>
        <w:rFonts w:ascii="宋体" w:hAnsi="宋体"/>
        <w:bCs/>
      </w:rPr>
      <w:instrText xml:space="preserve">PAGE</w:instrText>
    </w:r>
    <w:r>
      <w:rPr>
        <w:rFonts w:ascii="宋体" w:hAnsi="宋体"/>
        <w:bCs/>
        <w:sz w:val="24"/>
        <w:szCs w:val="24"/>
      </w:rPr>
      <w:fldChar w:fldCharType="separate"/>
    </w:r>
    <w:r>
      <w:rPr>
        <w:rFonts w:ascii="宋体" w:hAnsi="宋体"/>
        <w:bCs/>
      </w:rPr>
      <w:t>3</w:t>
    </w:r>
    <w:r>
      <w:rPr>
        <w:rFonts w:ascii="宋体" w:hAnsi="宋体"/>
        <w:bCs/>
        <w:sz w:val="24"/>
        <w:szCs w:val="24"/>
      </w:rPr>
      <w:fldChar w:fldCharType="end"/>
    </w:r>
    <w:r>
      <w:rPr>
        <w:rFonts w:ascii="宋体" w:hAnsi="宋体"/>
        <w:lang w:val="zh-CN"/>
      </w:rPr>
      <w:t xml:space="preserve"> / </w:t>
    </w:r>
    <w:r>
      <w:rPr>
        <w:rFonts w:ascii="宋体" w:hAnsi="宋体"/>
        <w:bCs/>
        <w:sz w:val="24"/>
        <w:szCs w:val="24"/>
      </w:rPr>
      <w:fldChar w:fldCharType="begin"/>
    </w:r>
    <w:r>
      <w:rPr>
        <w:rFonts w:ascii="宋体" w:hAnsi="宋体"/>
        <w:bCs/>
      </w:rPr>
      <w:instrText xml:space="preserve">NUMPAGES</w:instrText>
    </w:r>
    <w:r>
      <w:rPr>
        <w:rFonts w:ascii="宋体" w:hAnsi="宋体"/>
        <w:bCs/>
        <w:sz w:val="24"/>
        <w:szCs w:val="24"/>
      </w:rPr>
      <w:fldChar w:fldCharType="separate"/>
    </w:r>
    <w:r>
      <w:rPr>
        <w:rFonts w:ascii="宋体" w:hAnsi="宋体"/>
        <w:bCs/>
      </w:rPr>
      <w:t>3</w:t>
    </w:r>
    <w:r>
      <w:rPr>
        <w:rFonts w:ascii="宋体" w:hAnsi="宋体"/>
        <w:bCs/>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rPr>
      <w:t>版本号：</w:t>
    </w:r>
    <w:r>
      <w:t>20211216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4"/>
      <w:szCs w:val="24"/>
      <w:lang w:val="en-US" w:eastAsia="zh-CN" w:bidi="ar-SA"/>
    </w:rPr>
  </w:style>
  <w:style w:type="character" w:default="1" w:styleId="5">
    <w:name w:val="Default Paragraph Font"/>
    <w:qForma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占位符文本1"/>
    <w:basedOn w:val="5"/>
    <w:qFormat/>
    <w:uiPriority w:val="99"/>
    <w:rPr>
      <w:color w:val="808080"/>
    </w:rPr>
  </w:style>
  <w:style w:type="character" w:customStyle="1" w:styleId="11">
    <w:name w:val="批注框文本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2320</Words>
  <Characters>2453</Characters>
  <Lines>0</Lines>
  <Paragraphs>129</Paragraphs>
  <TotalTime>0</TotalTime>
  <ScaleCrop>false</ScaleCrop>
  <LinksUpToDate>false</LinksUpToDate>
  <CharactersWithSpaces>2726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2020-12-21T19:25:00Z</dcterms:created>
  <dc:creator>enmonster_hongyining</dc:creator>
  <cp:lastModifiedBy>iPhone 13 Pro</cp:lastModifiedBy>
  <cp:lastPrinted>2020-12-22T03:33:00Z</cp:lastPrinted>
  <dcterms:modified xsi:type="dcterms:W3CDTF">2022-01-26T15:59:02Z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2052-11.15.0</vt:lpwstr>
  </property>
  <property fmtid="{D5CDD505-2E9C-101B-9397-08002B2CF9AE}" pid="3" name="ICV">
    <vt:lpwstr>3510ebaf29e04a149d478f8e02cc4213</vt:lpwstr>
  </property>
</Properties>
</file>