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51A" w:rsidRDefault="0094551A" w:rsidP="0094551A">
      <w:pPr>
        <w:snapToGrid w:val="0"/>
        <w:rPr>
          <w:rFonts w:asciiTheme="minorEastAsia" w:hAnsiTheme="minorEastAsia"/>
          <w:szCs w:val="21"/>
        </w:rPr>
      </w:pPr>
    </w:p>
    <w:p w:rsidR="0094551A" w:rsidRDefault="0094551A" w:rsidP="0094551A">
      <w:pPr>
        <w:snapToGrid w:val="0"/>
        <w:rPr>
          <w:rFonts w:asciiTheme="minorEastAsia" w:hAnsiTheme="minorEastAsia"/>
          <w:szCs w:val="21"/>
        </w:rPr>
      </w:pPr>
    </w:p>
    <w:p w:rsidR="0094551A" w:rsidRDefault="0094551A" w:rsidP="0094551A">
      <w:pPr>
        <w:snapToGrid w:val="0"/>
        <w:rPr>
          <w:rFonts w:asciiTheme="minorEastAsia" w:hAnsiTheme="minorEastAsia"/>
          <w:szCs w:val="21"/>
        </w:rPr>
      </w:pPr>
    </w:p>
    <w:p w:rsidR="0094551A" w:rsidRDefault="0094551A" w:rsidP="0094551A">
      <w:pPr>
        <w:snapToGrid w:val="0"/>
        <w:rPr>
          <w:rFonts w:asciiTheme="minorEastAsia" w:hAnsiTheme="minorEastAsia"/>
          <w:szCs w:val="21"/>
        </w:rPr>
      </w:pPr>
    </w:p>
    <w:p w:rsidR="0094551A" w:rsidRDefault="0094551A" w:rsidP="0094551A">
      <w:pPr>
        <w:snapToGrid w:val="0"/>
        <w:rPr>
          <w:rFonts w:asciiTheme="minorEastAsia" w:hAnsiTheme="minorEastAsia"/>
          <w:szCs w:val="21"/>
        </w:rPr>
      </w:pPr>
      <w:bookmarkStart w:id="0" w:name="_GoBack"/>
      <w:bookmarkEnd w:id="0"/>
    </w:p>
    <w:p w:rsidR="0094551A" w:rsidRDefault="0094551A" w:rsidP="0094551A">
      <w:pPr>
        <w:snapToGrid w:val="0"/>
        <w:jc w:val="center"/>
        <w:rPr>
          <w:rFonts w:ascii="黑体" w:eastAsia="黑体" w:hAnsi="宋体"/>
          <w:b/>
          <w:spacing w:val="100"/>
          <w:sz w:val="48"/>
        </w:rPr>
      </w:pPr>
      <w:r w:rsidRPr="00A75581">
        <w:rPr>
          <w:rFonts w:ascii="黑体" w:eastAsia="黑体" w:hAnsi="宋体" w:hint="eastAsia"/>
          <w:b/>
          <w:spacing w:val="100"/>
          <w:sz w:val="48"/>
        </w:rPr>
        <w:t>体检</w:t>
      </w:r>
      <w:r w:rsidRPr="00A75581">
        <w:rPr>
          <w:rFonts w:ascii="黑体" w:eastAsia="黑体" w:hAnsi="宋体"/>
          <w:b/>
          <w:spacing w:val="100"/>
          <w:sz w:val="48"/>
        </w:rPr>
        <w:t>承诺书</w:t>
      </w:r>
    </w:p>
    <w:p w:rsidR="0094551A" w:rsidRDefault="0094551A" w:rsidP="0094551A">
      <w:pPr>
        <w:snapToGrid w:val="0"/>
        <w:ind w:firstLine="2728"/>
        <w:rPr>
          <w:rFonts w:ascii="黑体" w:eastAsia="黑体" w:hAnsi="宋体"/>
          <w:b/>
          <w:spacing w:val="100"/>
          <w:sz w:val="48"/>
        </w:rPr>
      </w:pPr>
    </w:p>
    <w:p w:rsidR="0094551A" w:rsidRPr="00A75581" w:rsidRDefault="0094551A" w:rsidP="0094551A">
      <w:pPr>
        <w:snapToGrid w:val="0"/>
        <w:spacing w:line="360" w:lineRule="auto"/>
        <w:rPr>
          <w:rFonts w:ascii="仿宋_GB2312" w:eastAsia="仿宋_GB2312" w:hAnsi="宋体"/>
          <w:sz w:val="30"/>
        </w:rPr>
      </w:pPr>
      <w:r w:rsidRPr="00A75581">
        <w:rPr>
          <w:rFonts w:ascii="仿宋_GB2312" w:eastAsia="仿宋_GB2312" w:hAnsi="宋体" w:hint="eastAsia"/>
          <w:sz w:val="30"/>
        </w:rPr>
        <w:t>本人承诺：</w:t>
      </w:r>
    </w:p>
    <w:p w:rsidR="0094551A" w:rsidRDefault="0094551A" w:rsidP="0094551A">
      <w:pPr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</w:rPr>
      </w:pPr>
      <w:r w:rsidRPr="00574F6E">
        <w:rPr>
          <w:rFonts w:ascii="仿宋_GB2312" w:eastAsia="仿宋_GB2312" w:hAnsi="宋体" w:hint="eastAsia"/>
          <w:sz w:val="30"/>
        </w:rPr>
        <w:t>将在入职体检中严格遵守诚信原则，严格</w:t>
      </w:r>
      <w:r w:rsidRPr="00574F6E">
        <w:rPr>
          <w:rFonts w:ascii="仿宋_GB2312" w:eastAsia="仿宋_GB2312" w:hAnsi="宋体"/>
          <w:sz w:val="30"/>
        </w:rPr>
        <w:t>按照要求的体检医院参加</w:t>
      </w:r>
      <w:r w:rsidRPr="00574F6E">
        <w:rPr>
          <w:rFonts w:ascii="仿宋_GB2312" w:eastAsia="仿宋_GB2312" w:hAnsi="宋体" w:hint="eastAsia"/>
          <w:sz w:val="30"/>
        </w:rPr>
        <w:t>入职</w:t>
      </w:r>
      <w:r w:rsidRPr="00574F6E">
        <w:rPr>
          <w:rFonts w:ascii="仿宋_GB2312" w:eastAsia="仿宋_GB2312" w:hAnsi="宋体"/>
          <w:sz w:val="30"/>
        </w:rPr>
        <w:t>体检，</w:t>
      </w:r>
      <w:r w:rsidRPr="00574F6E">
        <w:rPr>
          <w:rFonts w:ascii="仿宋_GB2312" w:eastAsia="仿宋_GB2312" w:hAnsi="宋体" w:hint="eastAsia"/>
          <w:sz w:val="30"/>
        </w:rPr>
        <w:t>如实反馈与健康状况相关的信息，并在体检过程中全程亲自参与检查，不</w:t>
      </w:r>
      <w:r>
        <w:rPr>
          <w:rFonts w:ascii="仿宋_GB2312" w:eastAsia="仿宋_GB2312" w:hAnsi="宋体" w:hint="eastAsia"/>
          <w:sz w:val="30"/>
        </w:rPr>
        <w:t>替检或伪造结果。如有违反或造假行为，同意按本人“不符合公司录用</w:t>
      </w:r>
      <w:r>
        <w:rPr>
          <w:rFonts w:ascii="仿宋_GB2312" w:eastAsia="仿宋_GB2312" w:hAnsi="宋体"/>
          <w:sz w:val="30"/>
        </w:rPr>
        <w:t>”</w:t>
      </w:r>
      <w:r>
        <w:rPr>
          <w:rFonts w:ascii="仿宋_GB2312" w:eastAsia="仿宋_GB2312" w:hAnsi="宋体" w:hint="eastAsia"/>
          <w:sz w:val="30"/>
        </w:rPr>
        <w:t>条件</w:t>
      </w:r>
      <w:r w:rsidRPr="00574F6E">
        <w:rPr>
          <w:rFonts w:ascii="仿宋_GB2312" w:eastAsia="仿宋_GB2312" w:hAnsi="宋体" w:hint="eastAsia"/>
          <w:sz w:val="30"/>
        </w:rPr>
        <w:t>处理；如在本人入职后发现存在上述情形，视为存在严重诚信问题，本人愿意接受公司相应的处理（包括但不限于警告、通报批评、解除劳动关系）。</w:t>
      </w:r>
    </w:p>
    <w:p w:rsidR="0094551A" w:rsidRPr="00574F6E" w:rsidRDefault="0094551A" w:rsidP="0094551A">
      <w:pPr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</w:rPr>
      </w:pPr>
      <w:r w:rsidRPr="00C26848">
        <w:rPr>
          <w:rFonts w:ascii="仿宋_GB2312" w:eastAsia="仿宋_GB2312" w:hAnsi="宋体" w:hint="eastAsia"/>
          <w:sz w:val="30"/>
        </w:rPr>
        <w:t>我已获悉公司所采用的身体健康状况检查标准：《公务员录用体检通用标准（试行）》及《公务员录用体检操作手册（试行）》。并愿意接受公司安排的体检，若本人身体状况未通过健康检查合格标准，愿意承担一切责任</w:t>
      </w:r>
      <w:r>
        <w:rPr>
          <w:rFonts w:ascii="仿宋_GB2312" w:eastAsia="仿宋_GB2312" w:hAnsi="宋体" w:hint="eastAsia"/>
          <w:sz w:val="30"/>
        </w:rPr>
        <w:t>。</w:t>
      </w:r>
    </w:p>
    <w:p w:rsidR="0094551A" w:rsidRDefault="0094551A" w:rsidP="0094551A">
      <w:pPr>
        <w:snapToGrid w:val="0"/>
        <w:ind w:firstLineChars="200" w:firstLine="600"/>
        <w:rPr>
          <w:rFonts w:ascii="仿宋_GB2312" w:eastAsia="仿宋_GB2312" w:hAnsi="宋体"/>
          <w:sz w:val="30"/>
        </w:rPr>
      </w:pPr>
    </w:p>
    <w:p w:rsidR="0094551A" w:rsidRDefault="0094551A" w:rsidP="0094551A">
      <w:pPr>
        <w:snapToGrid w:val="0"/>
        <w:ind w:firstLineChars="200" w:firstLine="600"/>
        <w:rPr>
          <w:rFonts w:ascii="仿宋_GB2312" w:eastAsia="仿宋_GB2312" w:hAnsi="宋体"/>
          <w:sz w:val="30"/>
        </w:rPr>
      </w:pPr>
    </w:p>
    <w:p w:rsidR="0094551A" w:rsidRDefault="0094551A" w:rsidP="0094551A">
      <w:pPr>
        <w:snapToGrid w:val="0"/>
        <w:ind w:firstLineChars="200" w:firstLine="600"/>
        <w:rPr>
          <w:rFonts w:ascii="仿宋_GB2312" w:eastAsia="仿宋_GB2312" w:hAnsi="宋体"/>
          <w:sz w:val="30"/>
        </w:rPr>
      </w:pPr>
    </w:p>
    <w:p w:rsidR="0094551A" w:rsidRDefault="0094551A" w:rsidP="0094551A">
      <w:pPr>
        <w:snapToGrid w:val="0"/>
        <w:ind w:firstLineChars="200" w:firstLine="600"/>
        <w:rPr>
          <w:rFonts w:ascii="仿宋_GB2312" w:eastAsia="仿宋_GB2312" w:hAnsi="宋体"/>
          <w:sz w:val="30"/>
        </w:rPr>
      </w:pPr>
    </w:p>
    <w:p w:rsidR="0094551A" w:rsidRDefault="0094551A" w:rsidP="0094551A">
      <w:pPr>
        <w:snapToGrid w:val="0"/>
        <w:spacing w:line="360" w:lineRule="auto"/>
        <w:ind w:leftChars="1707" w:left="3585" w:rightChars="280" w:right="588" w:firstLineChars="600" w:firstLine="18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承诺人（签字</w:t>
      </w:r>
      <w:r>
        <w:rPr>
          <w:rFonts w:ascii="仿宋_GB2312" w:eastAsia="仿宋_GB2312" w:hAnsi="宋体"/>
          <w:sz w:val="30"/>
        </w:rPr>
        <w:t>）：</w:t>
      </w:r>
    </w:p>
    <w:p w:rsidR="0094551A" w:rsidRDefault="0094551A" w:rsidP="0094551A">
      <w:pPr>
        <w:snapToGrid w:val="0"/>
        <w:spacing w:line="360" w:lineRule="auto"/>
        <w:ind w:leftChars="1993" w:left="4185" w:rightChars="280" w:right="588" w:firstLineChars="650" w:firstLine="195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身份证号</w:t>
      </w:r>
      <w:r>
        <w:rPr>
          <w:rFonts w:ascii="仿宋_GB2312" w:eastAsia="仿宋_GB2312" w:hAnsi="宋体"/>
          <w:sz w:val="30"/>
        </w:rPr>
        <w:t>：</w:t>
      </w:r>
    </w:p>
    <w:p w:rsidR="0094551A" w:rsidRPr="00A75581" w:rsidRDefault="0094551A" w:rsidP="0094551A">
      <w:pPr>
        <w:snapToGrid w:val="0"/>
        <w:spacing w:line="360" w:lineRule="auto"/>
        <w:ind w:leftChars="2086" w:left="4381" w:rightChars="280" w:right="588" w:firstLineChars="600" w:firstLine="18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签署日期</w:t>
      </w:r>
      <w:r>
        <w:rPr>
          <w:rFonts w:ascii="仿宋_GB2312" w:eastAsia="仿宋_GB2312" w:hAnsi="宋体"/>
          <w:sz w:val="30"/>
        </w:rPr>
        <w:t>：</w:t>
      </w:r>
    </w:p>
    <w:p w:rsidR="0094551A" w:rsidRPr="0099504D" w:rsidRDefault="0094551A" w:rsidP="0094551A">
      <w:pPr>
        <w:snapToGrid w:val="0"/>
        <w:rPr>
          <w:rFonts w:ascii="仿宋_GB2312" w:eastAsia="仿宋_GB2312" w:hAnsi="宋体"/>
          <w:sz w:val="30"/>
        </w:rPr>
      </w:pPr>
    </w:p>
    <w:p w:rsidR="0094551A" w:rsidRDefault="0094551A" w:rsidP="0094551A">
      <w:pPr>
        <w:snapToGrid w:val="0"/>
        <w:rPr>
          <w:rFonts w:ascii="仿宋_GB2312" w:eastAsia="仿宋_GB2312" w:hAnsi="宋体"/>
          <w:sz w:val="30"/>
        </w:rPr>
      </w:pPr>
    </w:p>
    <w:p w:rsidR="0094551A" w:rsidRDefault="0094551A" w:rsidP="0094551A">
      <w:pPr>
        <w:snapToGrid w:val="0"/>
        <w:rPr>
          <w:rFonts w:ascii="仿宋_GB2312" w:eastAsia="仿宋_GB2312" w:hAnsi="宋体"/>
          <w:sz w:val="30"/>
        </w:rPr>
      </w:pPr>
    </w:p>
    <w:p w:rsidR="00AC42BF" w:rsidRDefault="00AC42BF">
      <w:pPr>
        <w:rPr>
          <w:rFonts w:hint="eastAsia"/>
        </w:rPr>
      </w:pPr>
    </w:p>
    <w:sectPr w:rsidR="00AC4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1A"/>
    <w:rsid w:val="0094551A"/>
    <w:rsid w:val="00AC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85D08-F310-43F6-8341-F17E648C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5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Huawei Technologies Co.,Ltd.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wangjingjing (R)</dc:creator>
  <cp:keywords/>
  <dc:description/>
  <cp:lastModifiedBy>wangjingjing (R)</cp:lastModifiedBy>
  <cp:revision>1</cp:revision>
  <dcterms:created xsi:type="dcterms:W3CDTF">2020-01-08T01:54:00Z</dcterms:created>
  <dcterms:modified xsi:type="dcterms:W3CDTF">2020-01-08T01:54:00Z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(3)l8un/EVYcOwMs+xQWG67AFKaJeRKxXDkaRMpZ7evxJde9DqjaPaR0+UGoXVXfU4iID07VS2P
+hWUbjuhT0EhU+eeblclHfndmhkNaC9U72fihxkGDE8/0z9OGCGlGyykjmUPd3lKxNWwzL/Q
nJ+2yN36sdqtIHSz9mgrbYSgi5BqNsTYnNciknxenbVBC/oger1H0IJgqBisaD57NQp1IsIn
Fxs+OGRqHBZx/uHDDg</vt:lpwstr>
  </property>
  <property fmtid="{D5CDD505-2E9C-101B-9397-08002B2CF9AE}" pid="3" name="_2015_ms_pID_7253431">
    <vt:lpwstr>U+wgCsBfz+t0HOCZfAaO++DuBN1PxU9ettpPLLzMaeaeSziNWLEfd8
KeQvtxBy9DD/5DsKoRaIpIA6r+EmvojqTWQvAJ2moG4SkcePig7YV+TmJtOwL/Uy/6AeGg80
iXviiy0wuXAmtUREfhuB2ub4Y83JnFkECSmQI4afwyana7+XQaqc2ZnhVqT/CiArBiPRuVwf
Fq7eopl4Ss43nza+pt6Ll8Iw/dxKeI7A0azX</vt:lpwstr>
  </property>
  <property fmtid="{D5CDD505-2E9C-101B-9397-08002B2CF9AE}" pid="4" name="_2015_ms_pID_7253432">
    <vt:lpwstr>HA==</vt:lpwstr>
  </property>
</Properties>
</file>