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撤   诉  笔  录</w:t>
      </w: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原告：</w:t>
      </w:r>
      <w:r>
        <w:rPr>
          <w:rFonts w:ascii="仿宋" w:hAnsi="仿宋" w:eastAsia="仿宋"/>
          <w:sz w:val="32"/>
          <w:szCs w:val="32"/>
        </w:rPr>
        <w:t>李欣航，性别：</w:t>
      </w:r>
      <w:r>
        <w:rPr>
          <w:rFonts w:hint="eastAsia" w:ascii="仿宋" w:hAnsi="仿宋" w:eastAsia="仿宋"/>
          <w:sz w:val="32"/>
          <w:szCs w:val="32"/>
          <w:lang w:eastAsia="zh-CN"/>
        </w:rPr>
        <w:t>女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，年龄：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3，民族：汉族，居民身份证：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230502199907210529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sz w:val="32"/>
          <w:szCs w:val="32"/>
        </w:rPr>
        <w:t>，工作单位：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无</w:t>
      </w:r>
      <w:r>
        <w:rPr>
          <w:rFonts w:ascii="仿宋" w:hAnsi="仿宋" w:eastAsia="仿宋"/>
          <w:sz w:val="32"/>
          <w:szCs w:val="32"/>
        </w:rPr>
        <w:t xml:space="preserve"> ，联系电话：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17704262570</w:t>
      </w:r>
      <w:r>
        <w:rPr>
          <w:rFonts w:ascii="仿宋" w:hAnsi="仿宋" w:eastAsia="仿宋"/>
          <w:sz w:val="32"/>
          <w:szCs w:val="32"/>
        </w:rPr>
        <w:t>，地址：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黑龙江省,双鸭山市,尖山区,二马路春晖小区。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？经调解员沟通，被告愿意全款退费，退款方案是被告在2</w:t>
      </w:r>
      <w:r>
        <w:rPr>
          <w:rFonts w:ascii="仿宋" w:hAnsi="仿宋" w:eastAsia="仿宋"/>
          <w:sz w:val="32"/>
          <w:szCs w:val="32"/>
        </w:rPr>
        <w:t>023年4月25日之前一次性退全款给原告。前提是</w:t>
      </w:r>
      <w:r>
        <w:rPr>
          <w:rFonts w:hint="eastAsia" w:ascii="仿宋" w:hAnsi="仿宋" w:eastAsia="仿宋"/>
          <w:sz w:val="32"/>
          <w:szCs w:val="32"/>
        </w:rPr>
        <w:t>您要撤诉，是否同意？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原告：同意。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？建议您与分校区签订补充协议，约束全款事项。就本案是否愿意撤回起诉，你方是否同意？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原告：同意。我申请撤回起诉。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？原告看笔录签字。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撤回起诉申请书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我方起诉北京中公教育科技有限公司的教育培训合同纠纷一案，经调解，我方申请撤回起诉。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黑体" w:hAnsi="黑体" w:eastAsia="黑体" w:cs="黑体"/>
          <w:b/>
          <w:sz w:val="44"/>
          <w:szCs w:val="4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color="auto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hover3"/>
    <w:basedOn w:val="4"/>
    <w:qFormat/>
    <w:uiPriority w:val="0"/>
    <w:rPr>
      <w:shd w:val="clear" w:color="auto" w:fill="D9F3EB"/>
    </w:rPr>
  </w:style>
  <w:style w:type="character" w:customStyle="1" w:styleId="18">
    <w:name w:val="hover2"/>
    <w:basedOn w:val="4"/>
    <w:qFormat/>
    <w:uiPriority w:val="0"/>
    <w:rPr>
      <w:shd w:val="clear" w:color="auto" w:fill="D9F3EB"/>
    </w:rPr>
  </w:style>
  <w:style w:type="character" w:customStyle="1" w:styleId="19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2021-06-24T11:17:00Z</dcterms:created>
  <dc:creator>馋小饿</dc:creator>
  <cp:lastModifiedBy>iPhone</cp:lastModifiedBy>
  <dcterms:modified xsi:type="dcterms:W3CDTF">2023-04-13T15:37:39Z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D39CE325F8C7487A81FECCE08950214E</vt:lpwstr>
  </property>
</Properties>
</file>