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仿宋" w:hAnsi="仿宋" w:cs="仿宋" w:eastAsia="仿宋"/>
          <w:color w:val="auto"/>
          <w:spacing w:val="0"/>
          <w:position w:val="0"/>
          <w:sz w:val="36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36"/>
          <w:shd w:fill="auto" w:val="clear"/>
        </w:rPr>
        <w:t xml:space="preserve">“吕千喜鲜卤鸭货</w:t>
      </w:r>
      <w:r>
        <w:rPr>
          <w:rFonts w:ascii="微软雅黑" w:hAnsi="微软雅黑" w:cs="微软雅黑" w:eastAsia="微软雅黑"/>
          <w:b/>
          <w:color w:val="333333"/>
          <w:spacing w:val="0"/>
          <w:position w:val="0"/>
          <w:sz w:val="36"/>
          <w:shd w:fill="auto" w:val="clear"/>
        </w:rPr>
        <w:t xml:space="preserve">”操作流程表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一、解冻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将冷冻的原料化冻后,用清水洗净沥干,再按(10斤原料，3两盐，2两姜)的比例伴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匀腌制(或者用少量八角粉盐拌匀腌制)时间:冬天12小时左右,夏天6小时左右(腌制的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产品有鸭脖 鸭腿 鸭翅 鸭头 )其他原料不用腌制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二、过水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将腌好的原料清洗干净,清水烧开分开下锅煮(鸭脖鸭腿为5分钟左右。鸭翅鸭头鸭锁骨鸡爪鸭爪不用过水把血水泡净即可）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三、高汤熬制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3斤筒子骨 2斤猪油 7两姜,用清水熬到汤成奶白色捞出渣即可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新汤制作(</w:t>
      </w:r>
      <w:r>
        <w:rPr>
          <w:rFonts w:ascii="仿宋" w:hAnsi="仿宋" w:cs="仿宋" w:eastAsia="仿宋"/>
          <w:color w:val="FF0000"/>
          <w:spacing w:val="0"/>
          <w:position w:val="0"/>
          <w:sz w:val="22"/>
          <w:shd w:fill="auto" w:val="clear"/>
        </w:rPr>
        <w:t xml:space="preserve">中辣</w:t>
      </w: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用量是7两辣椒,3两花椒)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350克辣椒,100克花椒,卤料包120克左右,750克糖,250克味精,1瓶色拉油(4斤左右)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3两姜拍碎,250克盐,4瓶甜面酱,鸡架四个放进高汤里,(一直熬烂里面的鸡没肉为止中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途水少了就加水,要保证熬好以后锅里有大半锅汤)熬好以后离火泡6小时左右捞渣倒掉汤待用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四、卤制产品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1、新汤做好后的第一锅卤制方法:把新汤烧开加入新料(7两辣椒2两花椒卤料包80克左右150克姜 500克糖 300克味精 150克鸡精 )放入鸭腿鸭脖锅烧开开始计时,尝味道。整个卤制时间是55分钟,10分钟的时候下鸭胗鸭头锁骨，到15分钟的时候下鸡架鸭爪，到25分钟的时候下鸭翅，到30分钟的时候下鸡爪时加入鲜味素30克，到35分钟的时候开始尝味道缺什么味道加什么!到55分钟的时候离火,闷8分钟左右，分别捞出产品和卤料即可。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2、第二锅的做法:把上锅的卤料加入烧开的老汤,加入料包50克，500克糖，300克味精150克鸡精，开锅以后加入鸭脖鸭腿5分钟后开始计时味道(如甜味不够就加糖)整个卤制时间是55分钟,到10分钟的时候下鸭胗锁骨，到15分钟的时候下鸡架鸭爪，到25分钟的时候下鸭翅，到30分钟的时候下鸡爪时加入鲜味素30克(35分钟的时候在尝味道什么不够加什么)到55分钟的时候离火,闷8分钟左右分别捞出产品和卤料即可!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3、第三锅和第二锅的做法一样做完以后把料渣不要了(记住每次锅里面的汤必须有一半不够加清水)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五、(卤完3次以后要从新换料)第四锅从新换新料(350克辣椒，100克花椒，卤料包50克左右，150克姜，500克糖，200克味精，120克鸡精）整个过程和第一锅一样,第二锅和第三锅同上面一样，每煮三锅一个循环（换新锅）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………………………………加盟咨询热线15590916170………………………………</w:t>
      </w:r>
    </w:p>
    <w:p>
      <w:pPr>
        <w:spacing w:before="0" w:after="0" w:line="240"/>
        <w:ind w:right="0" w:left="0" w:firstLine="0"/>
        <w:jc w:val="center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  <w:t xml:space="preserve">第一页</w:t>
      </w:r>
    </w:p>
    <w:p>
      <w:pPr>
        <w:spacing w:before="0" w:after="0" w:line="2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