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b w:val="1"/>
          <w:sz w:val="36"/>
          <w:szCs w:val="36"/>
          <w:rFonts w:hint="eastAsia"/>
        </w:rPr>
      </w:pPr>
      <w:r w:rsidR="00CE64A0">
        <w:rPr>
          <w:b w:val="1"/>
          <w:sz w:val="36"/>
          <w:szCs w:val="36"/>
          <w:rFonts w:hint="eastAsia"/>
        </w:rPr>
        <w:t xml:space="preserve">齐齐哈尔大学</w:t>
      </w:r>
      <w:r w:rsidRPr="00CE64A0" w:rsidR="005B729C">
        <w:rPr>
          <w:b w:val="1"/>
          <w:sz w:val="36"/>
          <w:szCs w:val="36"/>
          <w:rFonts w:hint="eastAsia"/>
        </w:rPr>
        <w:t xml:space="preserve">学生分散实习申请表</w:t>
      </w:r>
      <w:r w:rsidRPr="00CE64A0" w:rsidR="009C44FB">
        <w:rPr>
          <w:b w:val="1"/>
          <w:sz w:val="36"/>
          <w:szCs w:val="36"/>
          <w:rFonts w:hint="eastAsia"/>
        </w:rPr>
      </w:r>
    </w:p>
    <w:tbl>
      <w:tblPr>
        <w:tblW w:w="0" w:type="auto"/>
        <w:jc w:val="center"/>
        <w:tblInd w:type="dxa" w:w="-1140.000000"/>
        <w:tblLook w:noVBand="0" w:noHBand="0" w:lastColumn="0" w:firstColumn="0" w:lastRow="0" w:firstRow="0" w:val="04a0"/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2357.000000"/>
        <w:gridCol w:w="2126.000000"/>
        <w:gridCol w:w="4256.000000"/>
      </w:tblGrid>
      <w:tr>
        <w:trPr>
          <w:wAfter w:w="0" w:type="dxa"/>
          <w:trHeight w:val="530" w:hRule="atLeast"/>
        </w:trPr>
        <w:tc>
          <w:tcPr>
            <w:tcW w:w="235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学院名称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A006DF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经济与管理学院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530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专业</w:t>
            </w:r>
            <w:r w:rsidR="00344478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班级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A006DF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酒店201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530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实习名称</w:t>
            </w:r>
            <w:r w:rsidRPr="00CE64A0" w:rsidR="003E32FE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>
              <w:rPr>
                <w:u w:val="none"/>
                <w:color w:val="000000"/>
                <w:sz w:val="24"/>
                <w:rFonts w:ascii="宋体" w:hAnsi="宋体" w:hint="eastAsia"/>
              </w:rPr>
              <w:t>毕业</w:t>
            </w:r>
            <w:r w:rsidR="003513F9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实习</w:t>
            </w:r>
            <w:r w:rsidRPr="00CE64A0" w:rsidR="003E32FE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restart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实习学生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姓</w:t>
            </w:r>
            <w:r w:rsidR="002774C6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名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continue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学</w:t>
            </w:r>
            <w:r w:rsidR="002774C6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号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continue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联系电话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restart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指导教师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姓</w:t>
            </w:r>
            <w:r w:rsidR="002774C6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名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continue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联系电话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restart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实习单位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名</w:t>
            </w:r>
            <w:r w:rsidR="002774C6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称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continue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联系人及电话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1006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申请原因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</w:t>
            </w:r>
            <w:r w:rsidR="00C4332A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widowControl/>
              <w:spacing w:line="360" w:lineRule="auto"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AA24E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提前对就业意向单位进行了解，如果双方确定就业意向，缩短就业试用期。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 </w:t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学生（签名）：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</w:t>
            </w:r>
            <w:r w:rsidR="00A006DF">
              <w:rPr>
                <w:color w:val="000000"/>
                <w:sz w:val="24"/>
                <w:kern w:val="0"/>
                <w:rFonts w:ascii="宋体" w:hAnsi="宋体"/>
              </w:rPr>
              <w:t xml:space="preserve">      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年</w:t>
            </w:r>
            <w:r w:rsidR="00C4332A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月 </w:t>
            </w:r>
            <w:r w:rsidR="00C4332A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日</w:t>
            </w:r>
            <w:r w:rsidRPr="00CE64A0" w:rsidR="002774C6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1006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实习单位</w:t>
            </w:r>
            <w:r w:rsidRPr="00CE64A0"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意见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</w:t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            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FE238B"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</w:t>
            </w: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负责人（签名）：</w:t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            年  月  日（公章）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1006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指导教师</w:t>
            </w:r>
            <w:r w:rsidRPr="00CE64A0"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意见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</w:t>
            </w: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指导教师（签名）：</w:t>
            </w:r>
            <w:r w:rsidRPr="00CE64A0" w:rsidR="003E32FE">
              <w:rPr>
                <w:color w:val="000000"/>
                <w:sz w:val="24"/>
                <w:kern w:val="0"/>
                <w:rFonts w:ascii="宋体" w:hAnsi="宋体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    年  月  日</w:t>
            </w: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1006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学院意见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</w:t>
            </w: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主管院长（签名）：</w:t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      年 月 日</w:t>
            </w:r>
            <w:r w:rsidRPr="00CE64A0"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（公章）</w:t>
            </w: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</w:tbl>
    <w:p>
      <w:pPr>
        <w:pStyle w:val="Normal"/>
        <w:jc w:val="start"/>
        <w:rPr>
          <w:rFonts w:hint="eastAsia"/>
        </w:rPr>
      </w:pPr>
      <w:r w:rsidR="00CE64A0">
        <w:rPr>
          <w:rFonts w:hint="eastAsia"/>
        </w:rPr>
        <w:t xml:space="preserve">      注：</w:t>
      </w:r>
      <w:r w:rsidRPr="00D75C29" w:rsidR="00D75C29">
        <w:rPr>
          <w:rFonts w:hint="eastAsia"/>
        </w:rPr>
        <w:t xml:space="preserve">此表一式</w:t>
      </w:r>
      <w:r w:rsidR="00D75C29">
        <w:rPr>
          <w:rFonts w:hint="eastAsia"/>
        </w:rPr>
        <w:t xml:space="preserve">两</w:t>
      </w:r>
      <w:r w:rsidRPr="00D75C29" w:rsidR="00D75C29">
        <w:rPr>
          <w:rFonts w:hint="eastAsia"/>
        </w:rPr>
        <w:t xml:space="preserve">份，学生</w:t>
      </w:r>
      <w:r w:rsidR="00D75C29">
        <w:rPr>
          <w:rFonts w:hint="eastAsia"/>
        </w:rPr>
        <w:t xml:space="preserve">、</w:t>
      </w:r>
      <w:r w:rsidR="00902207">
        <w:rPr>
          <w:rFonts w:hint="eastAsia"/>
        </w:rPr>
        <w:t xml:space="preserve">学院</w:t>
      </w:r>
      <w:r w:rsidRPr="00D75C29" w:rsidR="00D75C29">
        <w:rPr>
          <w:rFonts w:hint="eastAsia"/>
        </w:rPr>
        <w:t xml:space="preserve">各留存一份</w:t>
      </w:r>
      <w:r w:rsidR="00D75C29">
        <w:rPr>
          <w:rFonts w:hint="eastAsia"/>
        </w:rPr>
        <w:t xml:space="preserve">。</w:t>
      </w:r>
    </w:p>
    <w:sectPr>
      <w:headerReference r:id="rId4" w:type="default"/>
      <w:type w:val="nextPage"/>
      <w:docGrid w:type="lines" w:linePitch="312"/>
      <w:pgSz w:w="11907" w:h="16840"/>
      <w:pgMar w:top="1021" w:right="964" w:bottom="1021" w:left="964" w:header="851" w:footer="992" w:gutter="0"/>
      <w:cols w:space="425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pBdr>
        <w:bottom w:val="none" w:color="000000" w:sz="0" w:space="0"/>
      </w:pBdr>
    </w:pPr>
    <w:r w:rsidR="00345459"/>
  </w:p>
</w:hdr>
</file>

<file path=word/numbering.xml><?xml version="1.0" encoding="utf-8"?>
<w:numbering xmlns:wps="http://schemas.microsoft.com/office/word/2010/wordprocessingShape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r="http://schemas.openxmlformats.org/officeDocument/2006/relationships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m="http://schemas.openxmlformats.org/officeDocument/2006/math" xmlns:w10="urn:schemas-microsoft-com:office:word" xmlns:wpi="http://schemas.microsoft.com/office/word/2010/wordprocessingInk" xmlns:a="http://schemas.openxmlformats.org/drawingml/2006/main" mc:Ignorable="w14 wp14">
  <w:abstractNum w:abstractNumId="0">
    <w:nsid w:val="2DEA3278"/>
    <w:multiLevelType w:val="hybridMultilevel"/>
    <w:tmpl w:val="925A0C24"/>
    <w:lvl w:ilvl="0">
      <w:start w:val="1"/>
      <w:numFmt w:val="japaneseCounting"/>
      <w:suff w:val="tab"/>
      <w:lvlText w:val="%1、"/>
      <w:lvlJc w:val="left"/>
      <w:pPr>
        <w:pStyle w:val="Normal"/>
        <w:tabs>
          <w:tab w:val="num" w:pos="750"/>
        </w:tabs>
        <w:ind w:hanging="420" w:left="750"/>
      </w:pPr>
      <w:rPr>
        <w:rFonts w:hint="eastAsia"/>
      </w:rPr>
    </w:lvl>
    <w:lvl w:ilvl="1">
      <w:start w:val="1"/>
      <w:numFmt w:val="lowerLetter"/>
      <w:suff w:val="tab"/>
      <w:lvlText w:val="%2)"/>
      <w:lvlJc w:val="left"/>
      <w:pPr>
        <w:pStyle w:val="Normal"/>
        <w:tabs>
          <w:tab w:val="num" w:pos="1170"/>
        </w:tabs>
        <w:ind w:hanging="420" w:left="1170"/>
      </w:pPr>
      <w:rPr/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590"/>
        </w:tabs>
        <w:ind w:hanging="420" w:left="1590"/>
      </w:pPr>
      <w:rPr/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010"/>
        </w:tabs>
        <w:ind w:hanging="420" w:left="2010"/>
      </w:pPr>
      <w:rPr/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num" w:pos="2430"/>
        </w:tabs>
        <w:ind w:hanging="420" w:left="2430"/>
      </w:pPr>
      <w:rPr/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2850"/>
        </w:tabs>
        <w:ind w:hanging="420" w:left="2850"/>
      </w:pPr>
      <w:rPr/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3270"/>
        </w:tabs>
        <w:ind w:hanging="420" w:left="3270"/>
      </w:pPr>
      <w:rPr/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num" w:pos="3690"/>
        </w:tabs>
        <w:ind w:hanging="420" w:left="3690"/>
      </w:pPr>
      <w:rPr/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4110"/>
        </w:tabs>
        <w:ind w:hanging="420" w:left="411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proofState w:grammar="clean"/>
  <w:defaultTabStop w:val="420"/>
  <w:displayHorizontalDrawingGridEvery w:val="0"/>
  <w:displayVerticalDrawingGridEvery w:val="2"/>
  <w:zoom w:percent="96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kern w:val="2"/>
      <w:szCs w:val="24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numbering" w:styleId="NormalList">
    <w:name w:val="无列表"/>
    <w:link w:val="Normal"/>
    <w:semiHidden/>
  </w:style>
  <w:style w:type="paragraph" w:styleId="BodyTextIndent">
    <w:name w:val="正文文本缩进"/>
    <w:basedOn w:val="Normal"/>
    <w:link w:val="Normal"/>
    <w:pPr>
      <w:tabs>
        <w:tab w:val="left" w:pos="900"/>
      </w:tabs>
      <w:spacing w:line="360" w:lineRule="auto"/>
      <w:ind w:left="330"/>
    </w:pPr>
    <w:rPr>
      <w:spacing w:val="22"/>
      <w:sz w:val="24"/>
    </w:rPr>
  </w:style>
  <w:style w:type="paragraph" w:styleId="BodyTextIndent2">
    <w:name w:val="正文文本缩进 2"/>
    <w:basedOn w:val="Normal"/>
    <w:link w:val="Normal"/>
    <w:pPr>
      <w:spacing w:line="360" w:lineRule="auto"/>
      <w:ind w:left="479" w:leftChars="228"/>
    </w:pPr>
    <w:rPr>
      <w:sz w:val="24"/>
    </w:rPr>
  </w:style>
  <w:style w:type="paragraph" w:styleId="Header">
    <w:name w:val="页眉"/>
    <w:basedOn w:val="Normal"/>
    <w:link w:val="Normal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Footer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4" Type="http://schemas.openxmlformats.org/officeDocument/2006/relationships/header" Target="header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