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2" w:beforeLines="100" w:after="312" w:afterLines="100" w:line="240" w:lineRule="auto"/>
        <w:jc w:val="center"/>
        <w:rPr>
          <w:rFonts w:ascii="黑体" w:hAnsi="黑体" w:cs="黑体"/>
          <w:b w:val="0"/>
          <w:szCs w:val="32"/>
        </w:rPr>
      </w:pPr>
      <w:bookmarkStart w:id="0" w:name="_Toc500946521"/>
      <w:r>
        <w:rPr>
          <w:rFonts w:hint="eastAsia" w:ascii="黑体" w:hAnsi="黑体" w:cs="黑体"/>
          <w:b w:val="0"/>
          <w:szCs w:val="32"/>
        </w:rPr>
        <w:t>职工参加企业年金申请表</w:t>
      </w:r>
      <w:bookmarkEnd w:id="0"/>
    </w:p>
    <w:tbl>
      <w:tblPr>
        <w:tblStyle w:val="3"/>
        <w:tblpPr w:leftFromText="180" w:rightFromText="180" w:vertAnchor="text" w:horzAnchor="margin" w:tblpY="206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117"/>
        <w:gridCol w:w="5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申请人姓名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申请人身份证号码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本人已认真阅读并同意接受《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>华益新桥（北京）科技发展有限公司</w:t>
            </w:r>
            <w:r>
              <w:rPr>
                <w:rFonts w:hint="eastAsia" w:ascii="仿宋_GB2312" w:eastAsia="仿宋_GB2312"/>
                <w:sz w:val="30"/>
                <w:szCs w:val="30"/>
              </w:rPr>
              <w:t>企业年金方案》，申请参加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>华益新桥（北京）科技发展有限公司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30"/>
                <w:szCs w:val="30"/>
              </w:rPr>
              <w:t>企业年金计划。</w:t>
            </w:r>
          </w:p>
          <w:p>
            <w:pPr>
              <w:spacing w:line="560" w:lineRule="exact"/>
              <w:ind w:firstLine="4800" w:firstLineChars="1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申请人：</w:t>
            </w:r>
          </w:p>
          <w:p>
            <w:pPr>
              <w:spacing w:line="560" w:lineRule="exact"/>
              <w:ind w:firstLine="5550" w:firstLineChars="18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7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 w:line="48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经审核，该职工符合参加企业年金的条件，同意其参加企业年金计划。</w:t>
            </w:r>
          </w:p>
          <w:p>
            <w:pPr>
              <w:spacing w:line="480" w:lineRule="exact"/>
              <w:ind w:firstLine="60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>
            <w:pPr>
              <w:spacing w:line="480" w:lineRule="exact"/>
              <w:ind w:firstLine="1698" w:firstLineChars="56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签字（盖章）：</w:t>
            </w:r>
          </w:p>
          <w:p>
            <w:pPr>
              <w:spacing w:line="560" w:lineRule="exact"/>
              <w:ind w:firstLine="2448" w:firstLineChars="816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DU0NDQ1MzI5YWE3ZTg1OGMzOWE0MGE4YWU5NmIifQ=="/>
  </w:docVars>
  <w:rsids>
    <w:rsidRoot w:val="00000000"/>
    <w:rsid w:val="2AE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2024-07-04T03:30:23Z</dcterms:created>
  <dc:creator>于芳芳</dc:creator>
  <cp:lastModifiedBy>于芳芳</cp:lastModifiedBy>
  <dcterms:modified xsi:type="dcterms:W3CDTF">2024-07-04T03:32:19Z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A0C5DF35F4264B8EBCB9D8D398E64D20_12</vt:lpwstr>
  </property>
</Properties>
</file>