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6EA71" w14:textId="4A06CE8B" w:rsidR="007C7A51" w:rsidRPr="007C7A51" w:rsidRDefault="00986DE8" w:rsidP="007C7A51">
      <w:pPr>
        <w:spacing w:after="240" w:line="276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7C7A51">
        <w:rPr>
          <w:rFonts w:ascii="黑体" w:eastAsia="黑体" w:hAnsi="黑体" w:hint="eastAsia"/>
          <w:b/>
          <w:bCs/>
          <w:sz w:val="36"/>
          <w:szCs w:val="36"/>
        </w:rPr>
        <w:t>房屋租赁合同</w:t>
      </w:r>
    </w:p>
    <w:p w14:paraId="2C66C839" w14:textId="117112B2" w:rsidR="007C7A51" w:rsidRPr="007C7A51" w:rsidRDefault="00986DE8" w:rsidP="007C7A51">
      <w:pPr>
        <w:spacing w:line="276" w:lineRule="auto"/>
        <w:ind w:firstLineChars="200" w:firstLine="482"/>
        <w:rPr>
          <w:rFonts w:ascii="宋体" w:eastAsia="宋体" w:hAnsi="宋体" w:hint="eastAsia"/>
          <w:szCs w:val="21"/>
        </w:rPr>
      </w:pPr>
      <w:r w:rsidRPr="007C7A51">
        <w:rPr>
          <w:rFonts w:ascii="宋体" w:eastAsia="宋体" w:hAnsi="宋体" w:hint="eastAsia"/>
          <w:b/>
          <w:bCs/>
          <w:sz w:val="24"/>
          <w:szCs w:val="24"/>
        </w:rPr>
        <w:t>出租方（以下简称甲方）：</w:t>
      </w:r>
      <w:r w:rsidRPr="008C2524">
        <w:rPr>
          <w:rFonts w:ascii="宋体" w:eastAsia="宋体" w:hAnsi="宋体" w:hint="eastAsia"/>
          <w:szCs w:val="21"/>
        </w:rPr>
        <w:t>__________</w:t>
      </w:r>
      <w:r w:rsidR="00405ADF" w:rsidRPr="008C2524">
        <w:rPr>
          <w:rFonts w:ascii="宋体" w:eastAsia="宋体" w:hAnsi="宋体" w:hint="eastAsia"/>
          <w:szCs w:val="21"/>
        </w:rPr>
        <w:t>___</w:t>
      </w:r>
      <w:r w:rsidRPr="008C2524">
        <w:rPr>
          <w:rFonts w:ascii="宋体" w:eastAsia="宋体" w:hAnsi="宋体" w:hint="eastAsia"/>
          <w:szCs w:val="21"/>
        </w:rPr>
        <w:t>身份证号：____________________</w:t>
      </w:r>
      <w:r w:rsidR="00405ADF" w:rsidRPr="008C2524">
        <w:rPr>
          <w:rFonts w:ascii="宋体" w:eastAsia="宋体" w:hAnsi="宋体" w:hint="eastAsia"/>
          <w:szCs w:val="21"/>
        </w:rPr>
        <w:t>______</w:t>
      </w:r>
    </w:p>
    <w:p w14:paraId="3E1A1F41" w14:textId="72093519" w:rsidR="00986DE8" w:rsidRPr="008C2524" w:rsidRDefault="00986DE8" w:rsidP="008C2524">
      <w:pPr>
        <w:spacing w:line="276" w:lineRule="auto"/>
        <w:ind w:firstLineChars="200" w:firstLine="482"/>
        <w:rPr>
          <w:rFonts w:ascii="宋体" w:eastAsia="宋体" w:hAnsi="宋体"/>
          <w:szCs w:val="21"/>
        </w:rPr>
      </w:pPr>
      <w:r w:rsidRPr="007C7A51">
        <w:rPr>
          <w:rFonts w:ascii="宋体" w:eastAsia="宋体" w:hAnsi="宋体" w:hint="eastAsia"/>
          <w:b/>
          <w:bCs/>
          <w:sz w:val="24"/>
          <w:szCs w:val="24"/>
        </w:rPr>
        <w:t>承租方（以下简称乙方）：</w:t>
      </w:r>
      <w:r w:rsidRPr="008C2524">
        <w:rPr>
          <w:rFonts w:ascii="宋体" w:eastAsia="宋体" w:hAnsi="宋体" w:hint="eastAsia"/>
          <w:szCs w:val="21"/>
        </w:rPr>
        <w:t>__________</w:t>
      </w:r>
      <w:r w:rsidR="00405ADF" w:rsidRPr="008C2524">
        <w:rPr>
          <w:rFonts w:ascii="宋体" w:eastAsia="宋体" w:hAnsi="宋体" w:hint="eastAsia"/>
          <w:szCs w:val="21"/>
        </w:rPr>
        <w:t>___</w:t>
      </w:r>
      <w:r w:rsidRPr="008C2524">
        <w:rPr>
          <w:rFonts w:ascii="宋体" w:eastAsia="宋体" w:hAnsi="宋体" w:hint="eastAsia"/>
          <w:szCs w:val="21"/>
        </w:rPr>
        <w:t>身份证号：____________________</w:t>
      </w:r>
      <w:r w:rsidR="00405ADF" w:rsidRPr="008C2524">
        <w:rPr>
          <w:rFonts w:ascii="宋体" w:eastAsia="宋体" w:hAnsi="宋体" w:hint="eastAsia"/>
          <w:szCs w:val="21"/>
        </w:rPr>
        <w:t>______</w:t>
      </w:r>
    </w:p>
    <w:p w14:paraId="4BB4122C" w14:textId="614070C9" w:rsidR="00986DE8" w:rsidRPr="008C2524" w:rsidRDefault="00986DE8" w:rsidP="008C2524">
      <w:pPr>
        <w:pStyle w:val="a3"/>
        <w:numPr>
          <w:ilvl w:val="0"/>
          <w:numId w:val="7"/>
        </w:numPr>
        <w:spacing w:line="276" w:lineRule="auto"/>
        <w:ind w:firstLineChars="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乙双方通过友好协商，就房屋租赁事宜达成协议如下：</w:t>
      </w:r>
    </w:p>
    <w:p w14:paraId="45B1E5B9" w14:textId="047F5AE1" w:rsidR="00986DE8" w:rsidRPr="007C7A51" w:rsidRDefault="004B1FDE" w:rsidP="008C2524">
      <w:pPr>
        <w:spacing w:line="276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 w:rsidRPr="007C7A51">
        <w:rPr>
          <w:rFonts w:ascii="宋体" w:eastAsia="宋体" w:hAnsi="宋体" w:hint="eastAsia"/>
          <w:b/>
          <w:bCs/>
          <w:szCs w:val="21"/>
        </w:rPr>
        <w:t xml:space="preserve">第一条 </w:t>
      </w:r>
      <w:r w:rsidR="00986DE8" w:rsidRPr="007C7A51">
        <w:rPr>
          <w:rFonts w:ascii="宋体" w:eastAsia="宋体" w:hAnsi="宋体" w:hint="eastAsia"/>
          <w:b/>
          <w:bCs/>
          <w:szCs w:val="21"/>
        </w:rPr>
        <w:t>房屋基本情况</w:t>
      </w:r>
    </w:p>
    <w:p w14:paraId="3C26D35F" w14:textId="15196FD4" w:rsidR="00986DE8" w:rsidRPr="008C2524" w:rsidRDefault="00986DE8" w:rsidP="008C252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甲方房屋（以下简称该房屋）坐落于________________________________________。</w:t>
      </w:r>
    </w:p>
    <w:p w14:paraId="7019DD29" w14:textId="024F090B" w:rsidR="00D91AE8" w:rsidRPr="008C2524" w:rsidRDefault="00D91AE8" w:rsidP="008C2524">
      <w:pPr>
        <w:spacing w:line="276" w:lineRule="auto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该房屋用途为住房。除双方另有约定外，乙方不得任意改变房屋用途。</w:t>
      </w:r>
    </w:p>
    <w:p w14:paraId="77D13D3D" w14:textId="5BA39DE7" w:rsidR="00D91AE8" w:rsidRPr="007C7A51" w:rsidRDefault="004B1FDE" w:rsidP="008C2524">
      <w:pPr>
        <w:spacing w:line="276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 w:rsidRPr="007C7A51">
        <w:rPr>
          <w:rFonts w:ascii="宋体" w:eastAsia="宋体" w:hAnsi="宋体" w:hint="eastAsia"/>
          <w:b/>
          <w:bCs/>
          <w:szCs w:val="21"/>
        </w:rPr>
        <w:t xml:space="preserve">第二条 </w:t>
      </w:r>
      <w:r w:rsidR="00D91AE8" w:rsidRPr="007C7A51">
        <w:rPr>
          <w:rFonts w:ascii="宋体" w:eastAsia="宋体" w:hAnsi="宋体" w:hint="eastAsia"/>
          <w:b/>
          <w:bCs/>
          <w:szCs w:val="21"/>
        </w:rPr>
        <w:t>租赁期限</w:t>
      </w:r>
    </w:p>
    <w:p w14:paraId="79447723" w14:textId="7A5C6AF3" w:rsidR="00D91AE8" w:rsidRPr="008C2524" w:rsidRDefault="00D91AE8" w:rsidP="008C252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租赁期限自</w:t>
      </w:r>
      <w:bookmarkStart w:id="0" w:name="_Hlk183798257"/>
      <w:r w:rsidRPr="008C2524">
        <w:rPr>
          <w:rFonts w:ascii="宋体" w:eastAsia="宋体" w:hAnsi="宋体" w:hint="eastAsia"/>
          <w:szCs w:val="21"/>
        </w:rPr>
        <w:t>________</w:t>
      </w:r>
      <w:bookmarkEnd w:id="0"/>
      <w:r w:rsidRPr="008C2524">
        <w:rPr>
          <w:rFonts w:ascii="宋体" w:eastAsia="宋体" w:hAnsi="宋体" w:hint="eastAsia"/>
          <w:szCs w:val="21"/>
        </w:rPr>
        <w:t>年</w:t>
      </w:r>
      <w:r w:rsidRPr="008C2524">
        <w:rPr>
          <w:rFonts w:ascii="宋体" w:eastAsia="宋体" w:hAnsi="宋体" w:hint="eastAsia"/>
          <w:szCs w:val="21"/>
        </w:rPr>
        <w:t>________</w:t>
      </w:r>
      <w:r w:rsidRPr="008C2524">
        <w:rPr>
          <w:rFonts w:ascii="宋体" w:eastAsia="宋体" w:hAnsi="宋体" w:hint="eastAsia"/>
          <w:szCs w:val="21"/>
        </w:rPr>
        <w:t>月</w:t>
      </w:r>
      <w:r w:rsidRPr="008C2524">
        <w:rPr>
          <w:rFonts w:ascii="宋体" w:eastAsia="宋体" w:hAnsi="宋体" w:hint="eastAsia"/>
          <w:szCs w:val="21"/>
        </w:rPr>
        <w:t>________</w:t>
      </w:r>
      <w:r w:rsidRPr="008C2524">
        <w:rPr>
          <w:rFonts w:ascii="宋体" w:eastAsia="宋体" w:hAnsi="宋体" w:hint="eastAsia"/>
          <w:szCs w:val="21"/>
        </w:rPr>
        <w:t>日至</w:t>
      </w:r>
      <w:r w:rsidRPr="008C2524">
        <w:rPr>
          <w:rFonts w:ascii="宋体" w:eastAsia="宋体" w:hAnsi="宋体" w:hint="eastAsia"/>
          <w:szCs w:val="21"/>
        </w:rPr>
        <w:t>________</w:t>
      </w:r>
      <w:r w:rsidRPr="008C2524">
        <w:rPr>
          <w:rFonts w:ascii="宋体" w:eastAsia="宋体" w:hAnsi="宋体" w:hint="eastAsia"/>
          <w:szCs w:val="21"/>
        </w:rPr>
        <w:t>年</w:t>
      </w:r>
      <w:r w:rsidRPr="008C2524">
        <w:rPr>
          <w:rFonts w:ascii="宋体" w:eastAsia="宋体" w:hAnsi="宋体" w:hint="eastAsia"/>
          <w:szCs w:val="21"/>
        </w:rPr>
        <w:t>________</w:t>
      </w:r>
      <w:r w:rsidRPr="008C2524">
        <w:rPr>
          <w:rFonts w:ascii="宋体" w:eastAsia="宋体" w:hAnsi="宋体" w:hint="eastAsia"/>
          <w:szCs w:val="21"/>
        </w:rPr>
        <w:t>月</w:t>
      </w:r>
      <w:r w:rsidRPr="008C2524">
        <w:rPr>
          <w:rFonts w:ascii="宋体" w:eastAsia="宋体" w:hAnsi="宋体" w:hint="eastAsia"/>
          <w:szCs w:val="21"/>
        </w:rPr>
        <w:t>________</w:t>
      </w:r>
      <w:r w:rsidRPr="008C2524">
        <w:rPr>
          <w:rFonts w:ascii="宋体" w:eastAsia="宋体" w:hAnsi="宋体" w:hint="eastAsia"/>
          <w:szCs w:val="21"/>
        </w:rPr>
        <w:t>日止。</w:t>
      </w:r>
    </w:p>
    <w:p w14:paraId="325E3680" w14:textId="1921FA0B" w:rsidR="00D91AE8" w:rsidRPr="008C2524" w:rsidRDefault="00D91AE8" w:rsidP="008C2524">
      <w:pPr>
        <w:spacing w:line="276" w:lineRule="auto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甲方应于</w:t>
      </w:r>
      <w:r w:rsidRPr="008C2524">
        <w:rPr>
          <w:rFonts w:ascii="宋体" w:eastAsia="宋体" w:hAnsi="宋体" w:hint="eastAsia"/>
          <w:szCs w:val="21"/>
        </w:rPr>
        <w:t>________</w:t>
      </w:r>
      <w:r w:rsidRPr="008C2524">
        <w:rPr>
          <w:rFonts w:ascii="宋体" w:eastAsia="宋体" w:hAnsi="宋体" w:hint="eastAsia"/>
          <w:szCs w:val="21"/>
        </w:rPr>
        <w:t>年</w:t>
      </w:r>
      <w:r w:rsidRPr="008C2524">
        <w:rPr>
          <w:rFonts w:ascii="宋体" w:eastAsia="宋体" w:hAnsi="宋体" w:hint="eastAsia"/>
          <w:szCs w:val="21"/>
        </w:rPr>
        <w:t>________</w:t>
      </w:r>
      <w:r w:rsidRPr="008C2524">
        <w:rPr>
          <w:rFonts w:ascii="宋体" w:eastAsia="宋体" w:hAnsi="宋体" w:hint="eastAsia"/>
          <w:szCs w:val="21"/>
        </w:rPr>
        <w:t>月</w:t>
      </w:r>
      <w:r w:rsidRPr="008C2524">
        <w:rPr>
          <w:rFonts w:ascii="宋体" w:eastAsia="宋体" w:hAnsi="宋体" w:hint="eastAsia"/>
          <w:szCs w:val="21"/>
        </w:rPr>
        <w:t>________</w:t>
      </w:r>
      <w:r w:rsidRPr="008C2524">
        <w:rPr>
          <w:rFonts w:ascii="宋体" w:eastAsia="宋体" w:hAnsi="宋体" w:hint="eastAsia"/>
          <w:szCs w:val="21"/>
        </w:rPr>
        <w:t>日前将该房屋交付给乙方。租赁期满后，如乙方要求继续租赁，应至少提前一个月通知甲方。</w:t>
      </w:r>
    </w:p>
    <w:p w14:paraId="6BC144F9" w14:textId="55E5D769" w:rsidR="00D91AE8" w:rsidRPr="007C7A51" w:rsidRDefault="004B1FDE" w:rsidP="008C2524">
      <w:pPr>
        <w:spacing w:line="276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 w:rsidRPr="007C7A51">
        <w:rPr>
          <w:rFonts w:ascii="宋体" w:eastAsia="宋体" w:hAnsi="宋体" w:hint="eastAsia"/>
          <w:b/>
          <w:bCs/>
          <w:szCs w:val="21"/>
        </w:rPr>
        <w:t xml:space="preserve">第三条 </w:t>
      </w:r>
      <w:r w:rsidR="00D91AE8" w:rsidRPr="007C7A51">
        <w:rPr>
          <w:rFonts w:ascii="宋体" w:eastAsia="宋体" w:hAnsi="宋体" w:hint="eastAsia"/>
          <w:b/>
          <w:bCs/>
          <w:szCs w:val="21"/>
        </w:rPr>
        <w:t>相关费用</w:t>
      </w:r>
    </w:p>
    <w:p w14:paraId="1C8FBAD9" w14:textId="4390EA3E" w:rsidR="00D91AE8" w:rsidRPr="008C2524" w:rsidRDefault="004B1FDE" w:rsidP="008C252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1、</w:t>
      </w:r>
      <w:r w:rsidR="00D91AE8" w:rsidRPr="008C2524">
        <w:rPr>
          <w:rFonts w:ascii="宋体" w:eastAsia="宋体" w:hAnsi="宋体" w:hint="eastAsia"/>
          <w:szCs w:val="21"/>
        </w:rPr>
        <w:t>该</w:t>
      </w:r>
      <w:proofErr w:type="gramStart"/>
      <w:r w:rsidR="00D91AE8" w:rsidRPr="008C2524">
        <w:rPr>
          <w:rFonts w:ascii="宋体" w:eastAsia="宋体" w:hAnsi="宋体" w:hint="eastAsia"/>
          <w:szCs w:val="21"/>
        </w:rPr>
        <w:t>房屋月</w:t>
      </w:r>
      <w:proofErr w:type="gramEnd"/>
      <w:r w:rsidR="00D91AE8" w:rsidRPr="008C2524">
        <w:rPr>
          <w:rFonts w:ascii="宋体" w:eastAsia="宋体" w:hAnsi="宋体" w:hint="eastAsia"/>
          <w:szCs w:val="21"/>
        </w:rPr>
        <w:t>租金为（人民币大写）</w:t>
      </w:r>
      <w:r w:rsidR="00D91AE8" w:rsidRPr="008C2524">
        <w:rPr>
          <w:rFonts w:ascii="宋体" w:eastAsia="宋体" w:hAnsi="宋体" w:hint="eastAsia"/>
          <w:szCs w:val="21"/>
        </w:rPr>
        <w:t>________</w:t>
      </w:r>
      <w:r w:rsidR="00D91AE8" w:rsidRPr="008C2524">
        <w:rPr>
          <w:rFonts w:ascii="宋体" w:eastAsia="宋体" w:hAnsi="宋体" w:hint="eastAsia"/>
          <w:szCs w:val="21"/>
        </w:rPr>
        <w:t>千</w:t>
      </w:r>
      <w:r w:rsidR="00D91AE8" w:rsidRPr="008C2524">
        <w:rPr>
          <w:rFonts w:ascii="宋体" w:eastAsia="宋体" w:hAnsi="宋体" w:hint="eastAsia"/>
          <w:szCs w:val="21"/>
        </w:rPr>
        <w:t>________</w:t>
      </w:r>
      <w:r w:rsidR="00D91AE8" w:rsidRPr="008C2524">
        <w:rPr>
          <w:rFonts w:ascii="宋体" w:eastAsia="宋体" w:hAnsi="宋体" w:hint="eastAsia"/>
          <w:szCs w:val="21"/>
        </w:rPr>
        <w:t>百元整，租金一次性付清。</w:t>
      </w:r>
    </w:p>
    <w:p w14:paraId="661C3024" w14:textId="0A239DAC" w:rsidR="00D91AE8" w:rsidRPr="008C2524" w:rsidRDefault="004B1FDE" w:rsidP="008C252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2、</w:t>
      </w:r>
      <w:r w:rsidR="00D91AE8" w:rsidRPr="008C2524">
        <w:rPr>
          <w:rFonts w:ascii="宋体" w:eastAsia="宋体" w:hAnsi="宋体" w:hint="eastAsia"/>
          <w:szCs w:val="21"/>
        </w:rPr>
        <w:t>自本合同签订之日起，由乙方支付甲方</w:t>
      </w:r>
      <w:r w:rsidR="00D91AE8" w:rsidRPr="008C2524">
        <w:rPr>
          <w:rFonts w:ascii="宋体" w:eastAsia="宋体" w:hAnsi="宋体" w:hint="eastAsia"/>
          <w:szCs w:val="21"/>
        </w:rPr>
        <w:t>________</w:t>
      </w:r>
      <w:r w:rsidR="00405ADF" w:rsidRPr="008C2524">
        <w:rPr>
          <w:rFonts w:ascii="宋体" w:eastAsia="宋体" w:hAnsi="宋体" w:hint="eastAsia"/>
          <w:szCs w:val="21"/>
        </w:rPr>
        <w:t>_</w:t>
      </w:r>
      <w:r w:rsidR="00D91AE8" w:rsidRPr="008C2524">
        <w:rPr>
          <w:rFonts w:ascii="宋体" w:eastAsia="宋体" w:hAnsi="宋体" w:hint="eastAsia"/>
          <w:szCs w:val="21"/>
        </w:rPr>
        <w:t>元（人民币大写）作为押金。</w:t>
      </w:r>
    </w:p>
    <w:p w14:paraId="7BFA316E" w14:textId="5952DE7E" w:rsidR="00D91AE8" w:rsidRPr="008C2524" w:rsidRDefault="004B1FDE" w:rsidP="008C252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3、</w:t>
      </w:r>
      <w:r w:rsidR="00D91AE8" w:rsidRPr="008C2524">
        <w:rPr>
          <w:rFonts w:ascii="宋体" w:eastAsia="宋体" w:hAnsi="宋体" w:hint="eastAsia"/>
          <w:szCs w:val="21"/>
        </w:rPr>
        <w:t>在房屋租赁期间，乙方负责支付产生的水费、电费、燃气费、</w:t>
      </w:r>
      <w:proofErr w:type="gramStart"/>
      <w:r w:rsidR="00D91AE8" w:rsidRPr="008C2524">
        <w:rPr>
          <w:rFonts w:ascii="宋体" w:eastAsia="宋体" w:hAnsi="宋体" w:hint="eastAsia"/>
          <w:szCs w:val="21"/>
        </w:rPr>
        <w:t>物业费</w:t>
      </w:r>
      <w:proofErr w:type="gramEnd"/>
      <w:r w:rsidR="00D91AE8" w:rsidRPr="008C2524">
        <w:rPr>
          <w:rFonts w:ascii="宋体" w:eastAsia="宋体" w:hAnsi="宋体" w:hint="eastAsia"/>
          <w:szCs w:val="21"/>
        </w:rPr>
        <w:t>等费用。</w:t>
      </w:r>
    </w:p>
    <w:p w14:paraId="1400B9F0" w14:textId="07E04E1C" w:rsidR="00D91AE8" w:rsidRPr="007C7A51" w:rsidRDefault="004B1FDE" w:rsidP="008C2524">
      <w:pPr>
        <w:spacing w:line="276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 w:rsidRPr="007C7A51">
        <w:rPr>
          <w:rFonts w:ascii="宋体" w:eastAsia="宋体" w:hAnsi="宋体" w:hint="eastAsia"/>
          <w:b/>
          <w:bCs/>
          <w:szCs w:val="21"/>
        </w:rPr>
        <w:t xml:space="preserve">第四条 </w:t>
      </w:r>
      <w:r w:rsidR="00D91AE8" w:rsidRPr="007C7A51">
        <w:rPr>
          <w:rFonts w:ascii="宋体" w:eastAsia="宋体" w:hAnsi="宋体" w:hint="eastAsia"/>
          <w:b/>
          <w:bCs/>
          <w:szCs w:val="21"/>
        </w:rPr>
        <w:t>双方责任</w:t>
      </w:r>
    </w:p>
    <w:p w14:paraId="5924DA85" w14:textId="20CA8E86" w:rsidR="00D91AE8" w:rsidRPr="008C2524" w:rsidRDefault="004B1FDE" w:rsidP="008C252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1、</w:t>
      </w:r>
      <w:r w:rsidR="00D91AE8" w:rsidRPr="008C2524">
        <w:rPr>
          <w:rFonts w:ascii="宋体" w:eastAsia="宋体" w:hAnsi="宋体" w:hint="eastAsia"/>
          <w:szCs w:val="21"/>
        </w:rPr>
        <w:t>在合同未到期前甲方不得提前租借给别人，在乙方交完租金的情况下，甲方不得随</w:t>
      </w:r>
      <w:r w:rsidRPr="008C2524">
        <w:rPr>
          <w:rFonts w:ascii="宋体" w:eastAsia="宋体" w:hAnsi="宋体" w:hint="eastAsia"/>
          <w:szCs w:val="21"/>
        </w:rPr>
        <w:t>意</w:t>
      </w:r>
      <w:r w:rsidR="00D91AE8" w:rsidRPr="008C2524">
        <w:rPr>
          <w:rFonts w:ascii="宋体" w:eastAsia="宋体" w:hAnsi="宋体" w:hint="eastAsia"/>
          <w:szCs w:val="21"/>
        </w:rPr>
        <w:t>停水、停电，避免造成乙方生活上的不便。正常的房屋修理费用由甲方承担。</w:t>
      </w:r>
    </w:p>
    <w:p w14:paraId="09BACD45" w14:textId="1211B91C" w:rsidR="00D91AE8" w:rsidRPr="008C2524" w:rsidRDefault="004B1FDE" w:rsidP="008C252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2、</w:t>
      </w:r>
      <w:r w:rsidR="00D91AE8" w:rsidRPr="008C2524">
        <w:rPr>
          <w:rFonts w:ascii="宋体" w:eastAsia="宋体" w:hAnsi="宋体" w:hint="eastAsia"/>
          <w:szCs w:val="21"/>
        </w:rPr>
        <w:t>乙方应</w:t>
      </w:r>
      <w:r w:rsidR="00717006" w:rsidRPr="008C2524">
        <w:rPr>
          <w:rFonts w:ascii="宋体" w:eastAsia="宋体" w:hAnsi="宋体" w:hint="eastAsia"/>
          <w:szCs w:val="21"/>
        </w:rPr>
        <w:t>遵纪守法，不得</w:t>
      </w:r>
      <w:r w:rsidR="00C51A8E" w:rsidRPr="008C2524">
        <w:rPr>
          <w:rFonts w:ascii="宋体" w:eastAsia="宋体" w:hAnsi="宋体" w:hint="eastAsia"/>
          <w:szCs w:val="21"/>
        </w:rPr>
        <w:t>从事违法违纪活动，否则需承担由此造成的全部责任；乙方应注意居住安全，自行采取防火、防盗等安全措施，加强用电、用气安全，承担居住期间防火</w:t>
      </w:r>
      <w:r w:rsidR="008645F6" w:rsidRPr="008C2524">
        <w:rPr>
          <w:rFonts w:ascii="宋体" w:eastAsia="宋体" w:hAnsi="宋体" w:hint="eastAsia"/>
          <w:szCs w:val="21"/>
        </w:rPr>
        <w:t>、人身等全部责任；乙方在租用期内，不得改变房屋结构及其设施。</w:t>
      </w:r>
    </w:p>
    <w:p w14:paraId="6BA2EE83" w14:textId="03564955" w:rsidR="008645F6" w:rsidRPr="007C7A51" w:rsidRDefault="004B1FDE" w:rsidP="008C2524">
      <w:pPr>
        <w:spacing w:line="276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 w:rsidRPr="007C7A51">
        <w:rPr>
          <w:rFonts w:ascii="宋体" w:eastAsia="宋体" w:hAnsi="宋体" w:hint="eastAsia"/>
          <w:b/>
          <w:bCs/>
          <w:szCs w:val="21"/>
        </w:rPr>
        <w:t xml:space="preserve">第五条 </w:t>
      </w:r>
      <w:r w:rsidR="008645F6" w:rsidRPr="007C7A51">
        <w:rPr>
          <w:rFonts w:ascii="宋体" w:eastAsia="宋体" w:hAnsi="宋体"/>
          <w:b/>
          <w:bCs/>
          <w:szCs w:val="21"/>
        </w:rPr>
        <w:t>违约责任</w:t>
      </w:r>
    </w:p>
    <w:p w14:paraId="41DC08BB" w14:textId="037277F6" w:rsidR="008645F6" w:rsidRPr="008C2524" w:rsidRDefault="008645F6" w:rsidP="008C2524">
      <w:pPr>
        <w:spacing w:line="276" w:lineRule="auto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租赁期间双方任何一方违反本合同规定，须向对方缴纳壹千元作为违约金。租用期内，乙方有下列情形之一的甲方可以终止合同，乙方需承担全部责任并赔偿甲方损失。</w:t>
      </w:r>
    </w:p>
    <w:p w14:paraId="581AC5B3" w14:textId="3DBAD001" w:rsidR="008645F6" w:rsidRPr="008C2524" w:rsidRDefault="004B1FDE" w:rsidP="008C252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1、</w:t>
      </w:r>
      <w:r w:rsidR="008645F6" w:rsidRPr="008C2524">
        <w:rPr>
          <w:rFonts w:ascii="宋体" w:eastAsia="宋体" w:hAnsi="宋体"/>
          <w:szCs w:val="21"/>
        </w:rPr>
        <w:t>未经甲方书面同意，乙方擅自将房屋转租、转让或转借的；</w:t>
      </w:r>
    </w:p>
    <w:p w14:paraId="3BE83C58" w14:textId="18A34E42" w:rsidR="008645F6" w:rsidRPr="008C2524" w:rsidRDefault="004B1FDE" w:rsidP="008C252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2、乙</w:t>
      </w:r>
      <w:r w:rsidR="008645F6" w:rsidRPr="008C2524">
        <w:rPr>
          <w:rFonts w:ascii="宋体" w:eastAsia="宋体" w:hAnsi="宋体"/>
          <w:szCs w:val="21"/>
        </w:rPr>
        <w:t>方利用承租房屋进行非法活动损害公共利益</w:t>
      </w:r>
      <w:r w:rsidR="008645F6" w:rsidRPr="008C2524">
        <w:rPr>
          <w:rFonts w:ascii="宋体" w:eastAsia="宋体" w:hAnsi="宋体" w:hint="eastAsia"/>
          <w:szCs w:val="21"/>
        </w:rPr>
        <w:t>的。</w:t>
      </w:r>
    </w:p>
    <w:p w14:paraId="4C73A95E" w14:textId="7F58CF4A" w:rsidR="008645F6" w:rsidRPr="007C7A51" w:rsidRDefault="004B1FDE" w:rsidP="008C2524">
      <w:pPr>
        <w:spacing w:line="276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 w:rsidRPr="007C7A51">
        <w:rPr>
          <w:rFonts w:ascii="宋体" w:eastAsia="宋体" w:hAnsi="宋体" w:hint="eastAsia"/>
          <w:b/>
          <w:bCs/>
          <w:szCs w:val="21"/>
        </w:rPr>
        <w:t xml:space="preserve">第六条 </w:t>
      </w:r>
      <w:r w:rsidR="008645F6" w:rsidRPr="007C7A51">
        <w:rPr>
          <w:rFonts w:ascii="宋体" w:eastAsia="宋体" w:hAnsi="宋体"/>
          <w:b/>
          <w:bCs/>
          <w:szCs w:val="21"/>
        </w:rPr>
        <w:t>其他约定</w:t>
      </w:r>
    </w:p>
    <w:p w14:paraId="027ABADF" w14:textId="7FE5D0CE" w:rsidR="007C7A51" w:rsidRDefault="007C7A51" w:rsidP="008C2524">
      <w:pPr>
        <w:spacing w:line="276" w:lineRule="auto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1、甲方为乙方提供的设施包括：</w:t>
      </w:r>
      <w:r>
        <w:rPr>
          <w:rFonts w:hint="eastAsia"/>
        </w:rPr>
        <w:t>________________________________________________</w:t>
      </w:r>
      <w:r>
        <w:rPr>
          <w:rFonts w:hint="eastAsia"/>
        </w:rPr>
        <w:t>等。</w:t>
      </w:r>
    </w:p>
    <w:p w14:paraId="34042068" w14:textId="35045697" w:rsidR="008645F6" w:rsidRPr="008C2524" w:rsidRDefault="004B1FDE" w:rsidP="008C252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2、</w:t>
      </w:r>
      <w:r w:rsidR="008645F6" w:rsidRPr="008C2524">
        <w:rPr>
          <w:rFonts w:ascii="宋体" w:eastAsia="宋体" w:hAnsi="宋体"/>
          <w:szCs w:val="21"/>
        </w:rPr>
        <w:t>当前的水、电、气表状况：水表</w:t>
      </w:r>
      <w:r w:rsidR="008645F6" w:rsidRPr="008C2524">
        <w:rPr>
          <w:rFonts w:ascii="宋体" w:eastAsia="宋体" w:hAnsi="宋体" w:hint="eastAsia"/>
          <w:szCs w:val="21"/>
        </w:rPr>
        <w:t>________</w:t>
      </w:r>
      <w:r w:rsidR="008645F6" w:rsidRPr="008C2524">
        <w:rPr>
          <w:rFonts w:ascii="宋体" w:eastAsia="宋体" w:hAnsi="宋体" w:hint="eastAsia"/>
          <w:szCs w:val="21"/>
        </w:rPr>
        <w:t>度；电表</w:t>
      </w:r>
      <w:r w:rsidR="008645F6" w:rsidRPr="008C2524">
        <w:rPr>
          <w:rFonts w:ascii="宋体" w:eastAsia="宋体" w:hAnsi="宋体" w:hint="eastAsia"/>
          <w:szCs w:val="21"/>
        </w:rPr>
        <w:t>________</w:t>
      </w:r>
      <w:r w:rsidR="008645F6" w:rsidRPr="008C2524">
        <w:rPr>
          <w:rFonts w:ascii="宋体" w:eastAsia="宋体" w:hAnsi="宋体" w:hint="eastAsia"/>
          <w:szCs w:val="21"/>
        </w:rPr>
        <w:t>度；天然气</w:t>
      </w:r>
      <w:r w:rsidR="008645F6" w:rsidRPr="008C2524">
        <w:rPr>
          <w:rFonts w:ascii="宋体" w:eastAsia="宋体" w:hAnsi="宋体" w:hint="eastAsia"/>
          <w:szCs w:val="21"/>
        </w:rPr>
        <w:t>________</w:t>
      </w:r>
      <w:r w:rsidR="008645F6" w:rsidRPr="008C2524">
        <w:rPr>
          <w:rFonts w:ascii="宋体" w:eastAsia="宋体" w:hAnsi="宋体" w:hint="eastAsia"/>
          <w:szCs w:val="21"/>
        </w:rPr>
        <w:t>度。</w:t>
      </w:r>
    </w:p>
    <w:p w14:paraId="747FF9E2" w14:textId="4BC3CD46" w:rsidR="008645F6" w:rsidRPr="008C2524" w:rsidRDefault="004B1FDE" w:rsidP="008C252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3、</w:t>
      </w:r>
      <w:r w:rsidR="008645F6" w:rsidRPr="008C2524">
        <w:rPr>
          <w:rFonts w:ascii="宋体" w:eastAsia="宋体" w:hAnsi="宋体"/>
          <w:szCs w:val="21"/>
        </w:rPr>
        <w:t>本合同中未规定的事项，均遵照中华人民共和国有关法律、法规和政策执行。</w:t>
      </w:r>
    </w:p>
    <w:p w14:paraId="3327A415" w14:textId="560C2579" w:rsidR="008645F6" w:rsidRPr="008C2524" w:rsidRDefault="008645F6" w:rsidP="008C2524">
      <w:pPr>
        <w:spacing w:line="276" w:lineRule="auto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/>
          <w:szCs w:val="21"/>
        </w:rPr>
        <w:t>在履行中发生争议，由双方协商解决。协商不成时，双方可向人民法院起诉。</w:t>
      </w:r>
    </w:p>
    <w:p w14:paraId="310A056D" w14:textId="684010D9" w:rsidR="008645F6" w:rsidRPr="008C2524" w:rsidRDefault="004B1FDE" w:rsidP="008C252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4、</w:t>
      </w:r>
      <w:r w:rsidR="002F11C2" w:rsidRPr="008C2524">
        <w:rPr>
          <w:rFonts w:ascii="宋体" w:eastAsia="宋体" w:hAnsi="宋体"/>
          <w:szCs w:val="21"/>
        </w:rPr>
        <w:t>本合同自甲、乙双方签字之日起生效，一式两份，甲、乙双方各执一份。</w:t>
      </w:r>
    </w:p>
    <w:p w14:paraId="7F6E90DA" w14:textId="77777777" w:rsidR="004B1FDE" w:rsidRPr="008C2524" w:rsidRDefault="004B1FDE" w:rsidP="008C2524">
      <w:pPr>
        <w:spacing w:line="276" w:lineRule="auto"/>
        <w:rPr>
          <w:rFonts w:ascii="宋体" w:eastAsia="宋体" w:hAnsi="宋体"/>
          <w:szCs w:val="21"/>
        </w:rPr>
      </w:pPr>
    </w:p>
    <w:p w14:paraId="2A04420C" w14:textId="4B5272D3" w:rsidR="004B1FDE" w:rsidRPr="008C2524" w:rsidRDefault="002F11C2" w:rsidP="007C7A51">
      <w:pPr>
        <w:spacing w:line="276" w:lineRule="auto"/>
        <w:ind w:firstLineChars="200" w:firstLine="420"/>
        <w:rPr>
          <w:rFonts w:ascii="宋体" w:eastAsia="宋体" w:hAnsi="宋体" w:hint="eastAsia"/>
          <w:szCs w:val="21"/>
        </w:rPr>
      </w:pPr>
      <w:r w:rsidRPr="008C2524">
        <w:rPr>
          <w:rFonts w:ascii="宋体" w:eastAsia="宋体" w:hAnsi="宋体"/>
          <w:szCs w:val="21"/>
        </w:rPr>
        <w:t>甲方（签字）</w:t>
      </w:r>
      <w:r w:rsidRPr="008C2524">
        <w:rPr>
          <w:rFonts w:ascii="宋体" w:eastAsia="宋体" w:hAnsi="宋体" w:hint="eastAsia"/>
          <w:szCs w:val="21"/>
        </w:rPr>
        <w:t xml:space="preserve">: </w:t>
      </w:r>
      <w:r w:rsidRPr="008C2524">
        <w:rPr>
          <w:rFonts w:ascii="宋体" w:eastAsia="宋体" w:hAnsi="宋体" w:hint="eastAsia"/>
          <w:szCs w:val="21"/>
        </w:rPr>
        <w:t>___________________</w:t>
      </w:r>
      <w:r w:rsidR="008C2524" w:rsidRPr="008C2524">
        <w:rPr>
          <w:rFonts w:ascii="宋体" w:eastAsia="宋体" w:hAnsi="宋体" w:hint="eastAsia"/>
          <w:szCs w:val="21"/>
        </w:rPr>
        <w:t xml:space="preserve">           </w:t>
      </w:r>
      <w:r w:rsidRPr="008C2524">
        <w:rPr>
          <w:rFonts w:ascii="宋体" w:eastAsia="宋体" w:hAnsi="宋体" w:hint="eastAsia"/>
          <w:szCs w:val="21"/>
        </w:rPr>
        <w:t>乙方（签字）</w:t>
      </w:r>
      <w:r w:rsidRPr="008C2524">
        <w:rPr>
          <w:rFonts w:ascii="宋体" w:eastAsia="宋体" w:hAnsi="宋体" w:hint="eastAsia"/>
          <w:szCs w:val="21"/>
        </w:rPr>
        <w:t>___________________</w:t>
      </w:r>
    </w:p>
    <w:p w14:paraId="4C4D871C" w14:textId="25CE787F" w:rsidR="002F11C2" w:rsidRPr="008C2524" w:rsidRDefault="002F11C2" w:rsidP="007C7A51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2524">
        <w:rPr>
          <w:rFonts w:ascii="宋体" w:eastAsia="宋体" w:hAnsi="宋体" w:hint="eastAsia"/>
          <w:szCs w:val="21"/>
        </w:rPr>
        <w:t>电话：</w:t>
      </w:r>
      <w:r w:rsidRPr="008C2524">
        <w:rPr>
          <w:rFonts w:ascii="宋体" w:eastAsia="宋体" w:hAnsi="宋体" w:hint="eastAsia"/>
          <w:szCs w:val="21"/>
        </w:rPr>
        <w:t>________________________</w:t>
      </w:r>
      <w:r w:rsidR="008C2524" w:rsidRPr="008C2524">
        <w:rPr>
          <w:rFonts w:ascii="宋体" w:eastAsia="宋体" w:hAnsi="宋体" w:hint="eastAsia"/>
          <w:szCs w:val="21"/>
        </w:rPr>
        <w:t>_</w:t>
      </w:r>
      <w:r w:rsidR="00405ADF" w:rsidRPr="008C2524">
        <w:rPr>
          <w:rFonts w:ascii="宋体" w:eastAsia="宋体" w:hAnsi="宋体" w:hint="eastAsia"/>
          <w:szCs w:val="21"/>
        </w:rPr>
        <w:t xml:space="preserve">   </w:t>
      </w:r>
      <w:r w:rsidR="008C2524" w:rsidRPr="008C2524">
        <w:rPr>
          <w:rFonts w:ascii="宋体" w:eastAsia="宋体" w:hAnsi="宋体" w:hint="eastAsia"/>
          <w:szCs w:val="21"/>
        </w:rPr>
        <w:t xml:space="preserve">          </w:t>
      </w:r>
      <w:r w:rsidRPr="008C2524">
        <w:rPr>
          <w:rFonts w:ascii="宋体" w:eastAsia="宋体" w:hAnsi="宋体" w:hint="eastAsia"/>
          <w:szCs w:val="21"/>
        </w:rPr>
        <w:t>电话</w:t>
      </w:r>
      <w:r w:rsidR="008C2524" w:rsidRPr="008C2524">
        <w:rPr>
          <w:rFonts w:ascii="宋体" w:eastAsia="宋体" w:hAnsi="宋体" w:hint="eastAsia"/>
          <w:szCs w:val="21"/>
        </w:rPr>
        <w:t>：</w:t>
      </w:r>
      <w:r w:rsidRPr="008C2524">
        <w:rPr>
          <w:rFonts w:ascii="宋体" w:eastAsia="宋体" w:hAnsi="宋体" w:hint="eastAsia"/>
          <w:szCs w:val="21"/>
        </w:rPr>
        <w:t>________________________</w:t>
      </w:r>
      <w:r w:rsidR="008C2524" w:rsidRPr="008C2524">
        <w:rPr>
          <w:rFonts w:ascii="宋体" w:eastAsia="宋体" w:hAnsi="宋体" w:hint="eastAsia"/>
          <w:szCs w:val="21"/>
        </w:rPr>
        <w:t>_</w:t>
      </w:r>
    </w:p>
    <w:p w14:paraId="7FFF8613" w14:textId="1C157259" w:rsidR="002F11C2" w:rsidRPr="008C2524" w:rsidRDefault="002F11C2" w:rsidP="007C7A51">
      <w:pPr>
        <w:spacing w:line="276" w:lineRule="auto"/>
        <w:ind w:firstLineChars="500" w:firstLine="1050"/>
        <w:rPr>
          <w:rFonts w:ascii="宋体" w:eastAsia="宋体" w:hAnsi="宋体" w:hint="eastAsia"/>
          <w:szCs w:val="21"/>
        </w:rPr>
      </w:pPr>
      <w:r w:rsidRPr="008C2524">
        <w:rPr>
          <w:rFonts w:ascii="宋体" w:eastAsia="宋体" w:hAnsi="宋体" w:hint="eastAsia"/>
          <w:szCs w:val="21"/>
        </w:rPr>
        <w:t>______</w:t>
      </w:r>
      <w:r w:rsidRPr="008C2524">
        <w:rPr>
          <w:rFonts w:ascii="宋体" w:eastAsia="宋体" w:hAnsi="宋体" w:hint="eastAsia"/>
          <w:szCs w:val="21"/>
        </w:rPr>
        <w:t>年</w:t>
      </w:r>
      <w:r w:rsidRPr="008C2524">
        <w:rPr>
          <w:rFonts w:ascii="宋体" w:eastAsia="宋体" w:hAnsi="宋体" w:hint="eastAsia"/>
          <w:szCs w:val="21"/>
        </w:rPr>
        <w:t>______</w:t>
      </w:r>
      <w:r w:rsidRPr="008C2524">
        <w:rPr>
          <w:rFonts w:ascii="宋体" w:eastAsia="宋体" w:hAnsi="宋体" w:hint="eastAsia"/>
          <w:szCs w:val="21"/>
        </w:rPr>
        <w:t>月</w:t>
      </w:r>
      <w:r w:rsidRPr="008C2524">
        <w:rPr>
          <w:rFonts w:ascii="宋体" w:eastAsia="宋体" w:hAnsi="宋体" w:hint="eastAsia"/>
          <w:szCs w:val="21"/>
        </w:rPr>
        <w:t>______</w:t>
      </w:r>
      <w:r w:rsidRPr="008C2524">
        <w:rPr>
          <w:rFonts w:ascii="宋体" w:eastAsia="宋体" w:hAnsi="宋体" w:hint="eastAsia"/>
          <w:szCs w:val="21"/>
        </w:rPr>
        <w:t>日</w:t>
      </w:r>
      <w:r w:rsidR="008C2524" w:rsidRPr="008C2524">
        <w:rPr>
          <w:rFonts w:ascii="宋体" w:eastAsia="宋体" w:hAnsi="宋体" w:hint="eastAsia"/>
          <w:szCs w:val="21"/>
        </w:rPr>
        <w:t xml:space="preserve">             </w:t>
      </w:r>
      <w:r w:rsidR="007C7A51">
        <w:rPr>
          <w:rFonts w:ascii="宋体" w:eastAsia="宋体" w:hAnsi="宋体" w:hint="eastAsia"/>
          <w:szCs w:val="21"/>
        </w:rPr>
        <w:t xml:space="preserve">      </w:t>
      </w:r>
      <w:r w:rsidR="008C2524" w:rsidRPr="008C2524">
        <w:rPr>
          <w:rFonts w:ascii="宋体" w:eastAsia="宋体" w:hAnsi="宋体" w:hint="eastAsia"/>
          <w:szCs w:val="21"/>
        </w:rPr>
        <w:t xml:space="preserve"> </w:t>
      </w:r>
      <w:r w:rsidRPr="008C2524">
        <w:rPr>
          <w:rFonts w:ascii="宋体" w:eastAsia="宋体" w:hAnsi="宋体" w:hint="eastAsia"/>
          <w:szCs w:val="21"/>
        </w:rPr>
        <w:t>______</w:t>
      </w:r>
      <w:r w:rsidRPr="008C2524">
        <w:rPr>
          <w:rFonts w:ascii="宋体" w:eastAsia="宋体" w:hAnsi="宋体" w:hint="eastAsia"/>
          <w:szCs w:val="21"/>
        </w:rPr>
        <w:t>年</w:t>
      </w:r>
      <w:r w:rsidRPr="008C2524">
        <w:rPr>
          <w:rFonts w:ascii="宋体" w:eastAsia="宋体" w:hAnsi="宋体" w:hint="eastAsia"/>
          <w:szCs w:val="21"/>
        </w:rPr>
        <w:t>______</w:t>
      </w:r>
      <w:r w:rsidRPr="008C2524">
        <w:rPr>
          <w:rFonts w:ascii="宋体" w:eastAsia="宋体" w:hAnsi="宋体" w:hint="eastAsia"/>
          <w:szCs w:val="21"/>
        </w:rPr>
        <w:t>月</w:t>
      </w:r>
      <w:r w:rsidRPr="008C2524">
        <w:rPr>
          <w:rFonts w:ascii="宋体" w:eastAsia="宋体" w:hAnsi="宋体" w:hint="eastAsia"/>
          <w:szCs w:val="21"/>
        </w:rPr>
        <w:t>______</w:t>
      </w:r>
      <w:r w:rsidRPr="008C2524">
        <w:rPr>
          <w:rFonts w:ascii="宋体" w:eastAsia="宋体" w:hAnsi="宋体" w:hint="eastAsia"/>
          <w:szCs w:val="21"/>
        </w:rPr>
        <w:t>日</w:t>
      </w:r>
    </w:p>
    <w:sectPr w:rsidR="002F11C2" w:rsidRPr="008C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0B7B"/>
    <w:multiLevelType w:val="hybridMultilevel"/>
    <w:tmpl w:val="E1949A92"/>
    <w:lvl w:ilvl="0" w:tplc="F800B5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BE21D4"/>
    <w:multiLevelType w:val="hybridMultilevel"/>
    <w:tmpl w:val="3DC86A82"/>
    <w:lvl w:ilvl="0" w:tplc="73423568">
      <w:start w:val="1"/>
      <w:numFmt w:val="ideographTradition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C473166"/>
    <w:multiLevelType w:val="hybridMultilevel"/>
    <w:tmpl w:val="F9BC5676"/>
    <w:lvl w:ilvl="0" w:tplc="4CF486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5300AA"/>
    <w:multiLevelType w:val="hybridMultilevel"/>
    <w:tmpl w:val="058E7B56"/>
    <w:lvl w:ilvl="0" w:tplc="1D04939C">
      <w:start w:val="1"/>
      <w:numFmt w:val="japaneseCounting"/>
      <w:lvlText w:val="第%1条"/>
      <w:lvlJc w:val="left"/>
      <w:pPr>
        <w:ind w:left="740" w:hanging="74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01F1B35"/>
    <w:multiLevelType w:val="hybridMultilevel"/>
    <w:tmpl w:val="282691CA"/>
    <w:lvl w:ilvl="0" w:tplc="472AAC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EDB638F"/>
    <w:multiLevelType w:val="hybridMultilevel"/>
    <w:tmpl w:val="4CA84FB4"/>
    <w:lvl w:ilvl="0" w:tplc="01CADCD4">
      <w:start w:val="1"/>
      <w:numFmt w:val="ideographTradition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60502053"/>
    <w:multiLevelType w:val="hybridMultilevel"/>
    <w:tmpl w:val="C87247BA"/>
    <w:lvl w:ilvl="0" w:tplc="4BBAAC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01604617">
    <w:abstractNumId w:val="1"/>
  </w:num>
  <w:num w:numId="2" w16cid:durableId="488399229">
    <w:abstractNumId w:val="3"/>
  </w:num>
  <w:num w:numId="3" w16cid:durableId="2107337165">
    <w:abstractNumId w:val="4"/>
  </w:num>
  <w:num w:numId="4" w16cid:durableId="1278293986">
    <w:abstractNumId w:val="6"/>
  </w:num>
  <w:num w:numId="5" w16cid:durableId="723410356">
    <w:abstractNumId w:val="0"/>
  </w:num>
  <w:num w:numId="6" w16cid:durableId="763038854">
    <w:abstractNumId w:val="2"/>
  </w:num>
  <w:num w:numId="7" w16cid:durableId="1990863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4E"/>
    <w:rsid w:val="0009024B"/>
    <w:rsid w:val="000E4C1B"/>
    <w:rsid w:val="002F11C2"/>
    <w:rsid w:val="003D194A"/>
    <w:rsid w:val="00405ADF"/>
    <w:rsid w:val="004B1FDE"/>
    <w:rsid w:val="00717006"/>
    <w:rsid w:val="007C7A51"/>
    <w:rsid w:val="008645F6"/>
    <w:rsid w:val="008C2524"/>
    <w:rsid w:val="00986DE8"/>
    <w:rsid w:val="00C51A8E"/>
    <w:rsid w:val="00D91AE8"/>
    <w:rsid w:val="00D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3796"/>
  <w15:chartTrackingRefBased/>
  <w15:docId w15:val="{F02F6F60-A6CD-46D8-AD4E-00683B04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8A1F-2CEC-4303-9D11-4E6E690A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 Manny Lee</dc:creator>
  <cp:keywords/>
  <dc:description/>
  <cp:lastModifiedBy>Badri Manny Lee</cp:lastModifiedBy>
  <cp:revision>2</cp:revision>
  <dcterms:created xsi:type="dcterms:W3CDTF">2024-11-29T09:32:00Z</dcterms:created>
  <dcterms:modified xsi:type="dcterms:W3CDTF">2024-11-29T11:41:00Z</dcterms:modified>
</cp:coreProperties>
</file>