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355A">
      <w:pPr>
        <w:spacing w:before="0" w:after="0" w:line="220" w:lineRule="auto"/>
        <w:ind w:firstLine="60"/>
        <w:jc w:val="both"/>
        <w:rPr>
          <w:sz w:val="33"/>
        </w:rPr>
      </w:pPr>
      <w:r>
        <w:rPr>
          <w:rFonts w:hint="eastAsia" w:ascii="宋体" w:hAnsi="宋体" w:eastAsia="宋体"/>
          <w:color w:val="000000"/>
          <w:sz w:val="33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33"/>
        </w:rPr>
        <w:t>先生／女士您好：</w:t>
      </w:r>
    </w:p>
    <w:p w14:paraId="3617EE54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AE21F9A">
      <w:pPr>
        <w:spacing w:before="225" w:after="0" w:line="239" w:lineRule="auto"/>
        <w:ind w:firstLine="100"/>
        <w:jc w:val="both"/>
        <w:rPr>
          <w:sz w:val="33"/>
        </w:rPr>
      </w:pPr>
      <w:r>
        <w:rPr>
          <w:rFonts w:hint="eastAsia" w:ascii="Calibri" w:hAnsi="Calibri" w:eastAsia="Calibri"/>
          <w:color w:val="000000"/>
          <w:sz w:val="33"/>
        </w:rPr>
        <w:t>1</w:t>
      </w:r>
      <w:r>
        <w:rPr>
          <w:rFonts w:hint="eastAsia" w:ascii="宋体" w:hAnsi="宋体" w:eastAsia="宋体"/>
          <w:color w:val="000000"/>
          <w:sz w:val="33"/>
        </w:rPr>
        <w:t>．请问您的身份证号是：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33"/>
        </w:rPr>
        <w:t>是吗？</w:t>
      </w:r>
    </w:p>
    <w:p w14:paraId="34EA811C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F446341">
      <w:pPr>
        <w:spacing w:before="31" w:after="0" w:line="239" w:lineRule="auto"/>
        <w:ind w:left="80" w:right="220" w:firstLine="20"/>
        <w:jc w:val="both"/>
        <w:rPr>
          <w:sz w:val="33"/>
        </w:rPr>
      </w:pPr>
      <w:r>
        <w:rPr>
          <w:rFonts w:hint="eastAsia" w:ascii="Calibri" w:hAnsi="Calibri" w:eastAsia="Calibri"/>
          <w:color w:val="000000"/>
          <w:sz w:val="33"/>
        </w:rPr>
        <w:t>2</w:t>
      </w:r>
      <w:r>
        <w:rPr>
          <w:rFonts w:hint="eastAsia" w:ascii="宋体" w:hAnsi="宋体" w:eastAsia="宋体"/>
          <w:color w:val="000000"/>
          <w:sz w:val="33"/>
        </w:rPr>
        <w:t>．您于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3"/>
        </w:rPr>
        <w:t>年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月   </w:t>
      </w:r>
      <w:r>
        <w:rPr>
          <w:rFonts w:hint="eastAsia" w:ascii="宋体" w:hAnsi="宋体" w:eastAsia="宋体"/>
          <w:color w:val="000000"/>
          <w:sz w:val="33"/>
        </w:rPr>
        <w:t xml:space="preserve">日与 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             </w:t>
      </w:r>
      <w:r>
        <w:rPr>
          <w:rFonts w:hint="eastAsia" w:ascii="宋体" w:hAnsi="宋体" w:eastAsia="宋体"/>
          <w:color w:val="000000"/>
          <w:sz w:val="33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33"/>
        </w:rPr>
        <w:t>签订了贷款委托服务合同，合同编号为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</w:t>
      </w:r>
    </w:p>
    <w:p w14:paraId="74881BA9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4F9C000">
      <w:pPr>
        <w:numPr>
          <w:ilvl w:val="0"/>
          <w:numId w:val="0"/>
        </w:numPr>
        <w:spacing w:before="114" w:after="0" w:line="244" w:lineRule="auto"/>
        <w:ind w:left="80" w:leftChars="0" w:right="520" w:rightChars="0"/>
        <w:jc w:val="both"/>
        <w:rPr>
          <w:rFonts w:hint="default" w:ascii="宋体" w:hAnsi="宋体" w:eastAsia="宋体"/>
          <w:color w:val="000000"/>
          <w:sz w:val="33"/>
          <w:lang w:val="en-US" w:eastAsia="zh-CN"/>
        </w:rPr>
      </w:pPr>
      <w:r>
        <w:rPr>
          <w:rFonts w:hint="eastAsia" w:ascii="宋体" w:hAnsi="宋体" w:eastAsia="宋体"/>
          <w:color w:val="000000"/>
          <w:sz w:val="33"/>
          <w:lang w:val="en-US" w:eastAsia="zh-CN"/>
        </w:rPr>
        <w:t>3.该下款银行/机构是：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33"/>
        </w:rPr>
        <w:t>该贷款金额是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3"/>
        </w:rPr>
        <w:t>元，还款日是每月：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33"/>
        </w:rPr>
        <w:t>日，月供金额是：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3"/>
        </w:rPr>
        <w:t>元，您知道吗？</w:t>
      </w:r>
    </w:p>
    <w:p w14:paraId="78D6DE0B">
      <w:pPr>
        <w:numPr>
          <w:ilvl w:val="0"/>
          <w:numId w:val="0"/>
        </w:numPr>
        <w:spacing w:before="114" w:after="0" w:line="244" w:lineRule="auto"/>
        <w:ind w:left="80" w:leftChars="0" w:right="520" w:rightChars="0"/>
        <w:jc w:val="both"/>
        <w:rPr>
          <w:rFonts w:hint="default" w:ascii="宋体" w:hAnsi="宋体" w:eastAsia="宋体"/>
          <w:color w:val="000000"/>
          <w:sz w:val="33"/>
          <w:lang w:val="en-US" w:eastAsia="zh-CN"/>
        </w:rPr>
      </w:pPr>
      <w:r>
        <w:rPr>
          <w:rFonts w:hint="eastAsia" w:ascii="宋体" w:hAnsi="宋体" w:eastAsia="宋体"/>
          <w:color w:val="000000"/>
          <w:sz w:val="33"/>
          <w:lang w:val="en-US" w:eastAsia="zh-CN"/>
        </w:rPr>
        <w:t>4.该贷款是用来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33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33"/>
        </w:rPr>
        <w:t>，</w:t>
      </w:r>
      <w:r>
        <w:rPr>
          <w:rFonts w:hint="eastAsia" w:ascii="宋体" w:hAnsi="宋体" w:eastAsia="宋体"/>
          <w:color w:val="000000"/>
          <w:sz w:val="33"/>
          <w:lang w:val="en-US" w:eastAsia="zh-CN"/>
        </w:rPr>
        <w:t>不会用做股票、基金、证券、赌博等高风险行为是吧?您知悉并保证做到是吗?</w:t>
      </w:r>
    </w:p>
    <w:p w14:paraId="6D31C8EA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E4946C6">
      <w:pPr>
        <w:numPr>
          <w:ilvl w:val="0"/>
          <w:numId w:val="0"/>
        </w:numPr>
        <w:spacing w:before="98" w:after="0" w:line="239" w:lineRule="auto"/>
        <w:ind w:left="20" w:leftChars="0" w:right="140" w:rightChars="0"/>
        <w:jc w:val="both"/>
        <w:rPr>
          <w:rFonts w:hint="eastAsia" w:ascii="宋体" w:hAnsi="宋体" w:eastAsia="宋体"/>
          <w:color w:val="000000"/>
          <w:sz w:val="33"/>
        </w:rPr>
      </w:pPr>
      <w:r>
        <w:rPr>
          <w:rFonts w:hint="eastAsia" w:ascii="宋体" w:hAnsi="宋体" w:eastAsia="宋体"/>
          <w:color w:val="000000"/>
          <w:sz w:val="33"/>
          <w:lang w:val="en-US" w:eastAsia="zh-CN"/>
        </w:rPr>
        <w:t>5.</w:t>
      </w:r>
      <w:r>
        <w:rPr>
          <w:rFonts w:hint="eastAsia" w:ascii="宋体" w:hAnsi="宋体" w:eastAsia="宋体"/>
          <w:color w:val="000000"/>
          <w:sz w:val="33"/>
        </w:rPr>
        <w:t>该贷款必须要正常还款，如果出现逾期，会影响您的征信，您知道是吧？</w:t>
      </w:r>
    </w:p>
    <w:p w14:paraId="7A2EB49B">
      <w:pPr>
        <w:numPr>
          <w:ilvl w:val="0"/>
          <w:numId w:val="0"/>
        </w:numPr>
        <w:spacing w:before="98" w:after="0" w:line="239" w:lineRule="auto"/>
        <w:ind w:left="20" w:leftChars="0" w:right="140" w:rightChars="0"/>
        <w:jc w:val="both"/>
        <w:rPr>
          <w:rFonts w:hint="eastAsia" w:ascii="宋体" w:hAnsi="宋体" w:eastAsia="宋体"/>
          <w:color w:val="000000"/>
          <w:sz w:val="33"/>
        </w:rPr>
      </w:pPr>
    </w:p>
    <w:p w14:paraId="09AAAF36">
      <w:pPr>
        <w:spacing w:before="0" w:after="0" w:line="240" w:lineRule="auto"/>
        <w:ind w:firstLine="482" w:firstLineChars="200"/>
        <w:jc w:val="both"/>
        <w:rPr>
          <w:rFonts w:hint="eastAsia" w:ascii="宋体" w:hAnsi="宋体" w:eastAsia="宋体"/>
          <w:b/>
          <w:bCs/>
          <w:color w:val="0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8"/>
        </w:rPr>
        <w:t>跟您强调下逾期后果:如果产生逾期除了影响征信，还会承担银行的违约金罚息，如果失信会限制高消费，甚至承担刑事责任，根据您于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color w:val="000000"/>
          <w:sz w:val="24"/>
          <w:szCs w:val="28"/>
        </w:rPr>
        <w:t>先生/女士签订的资料，如果您产生逾期，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/>
          <w:sz w:val="24"/>
          <w:szCs w:val="28"/>
        </w:rPr>
        <w:t>先生/女士可以随时向你起诉，归还此款项。</w:t>
      </w:r>
    </w:p>
    <w:p w14:paraId="25194C8A">
      <w:pPr>
        <w:spacing w:before="0" w:after="0" w:line="240" w:lineRule="auto"/>
        <w:ind w:firstLine="482" w:firstLineChars="200"/>
        <w:jc w:val="both"/>
        <w:rPr>
          <w:rFonts w:hint="eastAsia" w:ascii="宋体" w:hAnsi="宋体" w:eastAsia="宋体"/>
          <w:b/>
          <w:bCs/>
          <w:color w:val="000000"/>
          <w:sz w:val="24"/>
          <w:szCs w:val="28"/>
        </w:rPr>
      </w:pPr>
    </w:p>
    <w:p w14:paraId="31DC5CC8">
      <w:pPr>
        <w:spacing w:before="0" w:after="0" w:line="240" w:lineRule="auto"/>
        <w:ind w:firstLine="482" w:firstLineChars="200"/>
        <w:jc w:val="both"/>
        <w:rPr>
          <w:rFonts w:hint="eastAsia" w:ascii="宋体" w:hAnsi="宋体" w:eastAsia="宋体"/>
          <w:b/>
          <w:bCs/>
          <w:color w:val="000000"/>
          <w:sz w:val="24"/>
          <w:szCs w:val="28"/>
        </w:rPr>
      </w:pPr>
    </w:p>
    <w:p w14:paraId="6A3D167F">
      <w:pPr>
        <w:spacing w:before="32" w:after="0" w:line="239" w:lineRule="auto"/>
        <w:ind w:firstLine="20"/>
        <w:jc w:val="both"/>
        <w:rPr>
          <w:sz w:val="33"/>
        </w:rPr>
      </w:pPr>
      <w:r>
        <w:rPr>
          <w:rFonts w:hint="eastAsia" w:ascii="宋体" w:hAnsi="宋体" w:eastAsia="宋体"/>
          <w:color w:val="000000"/>
          <w:sz w:val="33"/>
        </w:rPr>
        <w:t>本人：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3"/>
        </w:rPr>
        <w:t>承诺以上信息</w:t>
      </w:r>
      <w:r>
        <w:rPr>
          <w:rFonts w:hint="eastAsia" w:ascii="宋体" w:hAnsi="宋体" w:eastAsia="宋体"/>
          <w:color w:val="000000"/>
          <w:sz w:val="33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33"/>
        </w:rPr>
        <w:t>（已认真阅读并同意）</w:t>
      </w:r>
    </w:p>
    <w:p w14:paraId="2482DEC5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9384D88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AA6D36B">
      <w:pPr>
        <w:spacing w:before="47" w:after="0" w:line="239" w:lineRule="auto"/>
        <w:ind w:firstLine="5900"/>
        <w:jc w:val="both"/>
        <w:rPr>
          <w:sz w:val="33"/>
        </w:rPr>
      </w:pPr>
      <w:r>
        <w:rPr>
          <w:rFonts w:hint="eastAsia" w:ascii="宋体" w:hAnsi="宋体" w:eastAsia="宋体"/>
          <w:b/>
          <w:color w:val="000000"/>
          <w:sz w:val="33"/>
        </w:rPr>
        <w:t>承诺人：</w:t>
      </w:r>
    </w:p>
    <w:p w14:paraId="45F6A8A0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D04D015">
      <w:pPr>
        <w:spacing w:before="79" w:after="0" w:line="239" w:lineRule="auto"/>
        <w:ind w:firstLine="5320"/>
        <w:jc w:val="both"/>
        <w:rPr>
          <w:sz w:val="33"/>
        </w:rPr>
      </w:pPr>
      <w:r>
        <w:rPr>
          <w:rFonts w:hint="eastAsia" w:ascii="宋体" w:hAnsi="宋体" w:eastAsia="宋体"/>
          <w:color w:val="000000"/>
          <w:sz w:val="33"/>
        </w:rPr>
        <w:t>年</w:t>
      </w:r>
      <w:r>
        <w:rPr>
          <w:rFonts w:hint="eastAsia" w:ascii="Calibri" w:hAnsi="Calibri" w:eastAsia="Calibri"/>
          <w:color w:val="000000"/>
          <w:sz w:val="33"/>
        </w:rPr>
        <w:t xml:space="preserve">   </w:t>
      </w:r>
      <w:r>
        <w:rPr>
          <w:rFonts w:hint="eastAsia" w:ascii="宋体" w:hAnsi="宋体" w:eastAsia="宋体"/>
          <w:color w:val="000000"/>
          <w:sz w:val="33"/>
        </w:rPr>
        <w:t>月</w:t>
      </w:r>
      <w:r>
        <w:rPr>
          <w:rFonts w:hint="eastAsia" w:ascii="Calibri" w:hAnsi="Calibri" w:eastAsia="Calibri"/>
          <w:color w:val="000000"/>
          <w:sz w:val="33"/>
        </w:rPr>
        <w:t xml:space="preserve">   </w:t>
      </w:r>
      <w:r>
        <w:rPr>
          <w:rFonts w:hint="eastAsia" w:ascii="宋体" w:hAnsi="宋体" w:eastAsia="宋体"/>
          <w:color w:val="000000"/>
          <w:sz w:val="33"/>
        </w:rPr>
        <w:t>日</w:t>
      </w:r>
    </w:p>
    <w:sectPr>
      <w:type w:val="continuous"/>
      <w:pgSz w:w="11900" w:h="16940"/>
      <w:pgMar w:top="1680" w:right="1440" w:bottom="2400" w:left="1440" w:header="84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0507A"/>
    <w:rsid w:val="00BA6D97"/>
    <w:rsid w:val="00BD0BC8"/>
    <w:rsid w:val="2BF75F92"/>
    <w:rsid w:val="39D76BF8"/>
    <w:rsid w:val="3A2F07E2"/>
    <w:rsid w:val="3ADE3FB6"/>
    <w:rsid w:val="3EAE7347"/>
    <w:rsid w:val="5C875E04"/>
    <w:rsid w:val="62F35FA1"/>
    <w:rsid w:val="63D3212E"/>
    <w:rsid w:val="65E05E6F"/>
    <w:rsid w:val="6766162E"/>
    <w:rsid w:val="7006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290</Words>
  <Characters>293</Characters>
  <TotalTime>0</TotalTime>
  <ScaleCrop>false</ScaleCrop>
  <LinksUpToDate>false</LinksUpToDate>
  <CharactersWithSpaces>408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2025-01-17T09:08:00Z</dcterms:created>
  <dc:creator>INTSIG</dc:creator>
  <dc:description>Intsig Word Converter</dc:description>
  <cp:lastModifiedBy>450</cp:lastModifiedBy>
  <dcterms:modified xsi:type="dcterms:W3CDTF">2025-01-26T05:22:10Z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eyJoZGlkIjoiOGExOTgzZDdlODQ0OGZlODdmZjhlODFmYTAyZDU0ZmYiLCJ1c2VySWQiOiIxMTcyMDQ1MTIyIn0=</vt:lpwstr>
  </property>
  <property fmtid="{D5CDD505-2E9C-101B-9397-08002B2CF9AE}" pid="3" name="KSOProductBuildVer">
    <vt:lpwstr>2052-12.1.0.19770</vt:lpwstr>
  </property>
  <property fmtid="{D5CDD505-2E9C-101B-9397-08002B2CF9AE}" pid="4" name="ICV">
    <vt:lpwstr>AEA78CEBC02C4A1286B1418364B2CAF9_13</vt:lpwstr>
  </property>
</Properties>
</file>